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61" w:rsidRPr="00FA2AE4" w:rsidRDefault="006F09D1" w:rsidP="00EA42F7">
      <w:pPr>
        <w:pStyle w:val="50"/>
        <w:shd w:val="clear" w:color="auto" w:fill="auto"/>
        <w:ind w:left="7797" w:right="-8" w:firstLine="567"/>
        <w:jc w:val="center"/>
        <w:rPr>
          <w:b w:val="0"/>
        </w:rPr>
      </w:pPr>
      <w:r w:rsidRPr="00FA2AE4">
        <w:rPr>
          <w:b w:val="0"/>
        </w:rPr>
        <w:t>Anexă</w:t>
      </w:r>
    </w:p>
    <w:p w:rsidR="00AA5F61" w:rsidRPr="00F8165C" w:rsidRDefault="002E2FF7" w:rsidP="002E2FF7">
      <w:pPr>
        <w:pStyle w:val="20"/>
        <w:shd w:val="clear" w:color="auto" w:fill="auto"/>
        <w:tabs>
          <w:tab w:val="left" w:leader="underscore" w:pos="7088"/>
          <w:tab w:val="left" w:leader="underscore" w:pos="7775"/>
        </w:tabs>
        <w:spacing w:after="0" w:line="269" w:lineRule="exact"/>
        <w:ind w:left="6663" w:right="-8" w:hanging="426"/>
        <w:jc w:val="left"/>
      </w:pPr>
      <w:r>
        <w:t xml:space="preserve">       </w:t>
      </w:r>
      <w:r w:rsidR="006F09D1" w:rsidRPr="00F8165C">
        <w:t>la ordinul Ministerului Agriculturii</w:t>
      </w:r>
      <w:r>
        <w:t xml:space="preserve">                </w:t>
      </w:r>
      <w:r w:rsidR="006F09D1" w:rsidRPr="00F8165C">
        <w:t xml:space="preserve"> şi </w:t>
      </w:r>
      <w:r w:rsidR="00C70408" w:rsidRPr="00F8165C">
        <w:t xml:space="preserve">Industriei Alimentare </w:t>
      </w:r>
      <w:r w:rsidR="000F4A98">
        <w:t xml:space="preserve">      </w:t>
      </w:r>
      <w:r>
        <w:t xml:space="preserve">                 </w:t>
      </w:r>
      <w:r w:rsidR="000F4A98">
        <w:t xml:space="preserve">                </w:t>
      </w:r>
      <w:r w:rsidR="00C70408" w:rsidRPr="00F8165C">
        <w:t>nr.</w:t>
      </w:r>
      <w:r w:rsidR="00506CAA" w:rsidRPr="000F4A98">
        <w:t>101</w:t>
      </w:r>
      <w:r w:rsidR="00C70408" w:rsidRPr="00F8165C">
        <w:t xml:space="preserve"> </w:t>
      </w:r>
      <w:r w:rsidR="000F4A98">
        <w:t xml:space="preserve"> </w:t>
      </w:r>
      <w:r w:rsidR="00C70408" w:rsidRPr="00F8165C">
        <w:t>din „</w:t>
      </w:r>
      <w:r w:rsidR="00506CAA">
        <w:t>29</w:t>
      </w:r>
      <w:r w:rsidR="006F09D1" w:rsidRPr="00F8165C">
        <w:t xml:space="preserve">” </w:t>
      </w:r>
      <w:r w:rsidR="00506CAA">
        <w:t>mai</w:t>
      </w:r>
      <w:r w:rsidR="006F09D1" w:rsidRPr="00F8165C">
        <w:t xml:space="preserve"> 201</w:t>
      </w:r>
      <w:r w:rsidR="00C70408" w:rsidRPr="00F8165C">
        <w:t>5</w:t>
      </w:r>
    </w:p>
    <w:p w:rsidR="00FA2AE4" w:rsidRDefault="00FA2AE4" w:rsidP="000F4A98">
      <w:pPr>
        <w:pStyle w:val="22"/>
        <w:keepNext/>
        <w:keepLines/>
        <w:shd w:val="clear" w:color="auto" w:fill="auto"/>
        <w:spacing w:before="0" w:line="240" w:lineRule="auto"/>
        <w:ind w:left="11057" w:right="20"/>
      </w:pPr>
      <w:bookmarkStart w:id="0" w:name="bookmark1"/>
    </w:p>
    <w:p w:rsidR="00AA5F61" w:rsidRPr="00FA2AE4" w:rsidRDefault="006F09D1" w:rsidP="00FF57B2">
      <w:pPr>
        <w:pStyle w:val="22"/>
        <w:keepNext/>
        <w:keepLines/>
        <w:shd w:val="clear" w:color="auto" w:fill="auto"/>
        <w:spacing w:before="0" w:line="240" w:lineRule="auto"/>
        <w:ind w:right="20"/>
        <w:rPr>
          <w:sz w:val="28"/>
          <w:szCs w:val="28"/>
        </w:rPr>
      </w:pPr>
      <w:r w:rsidRPr="00FA2AE4">
        <w:rPr>
          <w:sz w:val="28"/>
          <w:szCs w:val="28"/>
        </w:rPr>
        <w:t>GRAFICUL</w:t>
      </w:r>
      <w:bookmarkEnd w:id="0"/>
    </w:p>
    <w:p w:rsidR="00AA5F61" w:rsidRPr="00F11A23" w:rsidRDefault="006F09D1" w:rsidP="00FA2AE4">
      <w:pPr>
        <w:pStyle w:val="20"/>
        <w:shd w:val="clear" w:color="auto" w:fill="auto"/>
        <w:spacing w:after="0" w:line="240" w:lineRule="auto"/>
        <w:ind w:right="20"/>
        <w:jc w:val="center"/>
        <w:rPr>
          <w:b/>
        </w:rPr>
      </w:pPr>
      <w:r w:rsidRPr="00F11A23">
        <w:rPr>
          <w:b/>
        </w:rPr>
        <w:t xml:space="preserve">seminarelor </w:t>
      </w:r>
      <w:r w:rsidR="00FA2AE4" w:rsidRPr="00F11A23">
        <w:rPr>
          <w:b/>
        </w:rPr>
        <w:t>tematice</w:t>
      </w:r>
      <w:r w:rsidRPr="00F11A23">
        <w:rPr>
          <w:b/>
        </w:rPr>
        <w:t>:</w:t>
      </w:r>
      <w:r w:rsidR="00FA2AE4" w:rsidRPr="00F11A23">
        <w:rPr>
          <w:b/>
        </w:rPr>
        <w:t xml:space="preserve"> </w:t>
      </w:r>
      <w:r w:rsidRPr="00F11A23">
        <w:rPr>
          <w:b/>
        </w:rPr>
        <w:t>Formele de sprijin financiar acordate producătorilor agricoli din Fondul de subvenţionare</w:t>
      </w:r>
      <w:r w:rsidR="00715BDA" w:rsidRPr="00F11A23">
        <w:rPr>
          <w:b/>
        </w:rPr>
        <w:t xml:space="preserve"> </w:t>
      </w:r>
      <w:r w:rsidRPr="00F11A23">
        <w:rPr>
          <w:b/>
        </w:rPr>
        <w:t>pentru anul 201</w:t>
      </w:r>
      <w:r w:rsidR="00715BDA" w:rsidRPr="00F11A23">
        <w:rPr>
          <w:b/>
        </w:rPr>
        <w:t>5</w:t>
      </w:r>
    </w:p>
    <w:p w:rsidR="00D15FA0" w:rsidRPr="00237457" w:rsidRDefault="00D15FA0" w:rsidP="00FF57B2">
      <w:pPr>
        <w:pStyle w:val="50"/>
        <w:shd w:val="clear" w:color="auto" w:fill="auto"/>
        <w:spacing w:line="240" w:lineRule="auto"/>
        <w:jc w:val="center"/>
      </w:pPr>
    </w:p>
    <w:tbl>
      <w:tblPr>
        <w:tblStyle w:val="a8"/>
        <w:tblW w:w="10348" w:type="dxa"/>
        <w:tblInd w:w="137" w:type="dxa"/>
        <w:tblLayout w:type="fixed"/>
        <w:tblLook w:val="04A0"/>
      </w:tblPr>
      <w:tblGrid>
        <w:gridCol w:w="4111"/>
        <w:gridCol w:w="2268"/>
        <w:gridCol w:w="3969"/>
      </w:tblGrid>
      <w:tr w:rsidR="00D15FA0" w:rsidTr="00D7583D">
        <w:trPr>
          <w:trHeight w:val="525"/>
        </w:trPr>
        <w:tc>
          <w:tcPr>
            <w:tcW w:w="4111" w:type="dxa"/>
          </w:tcPr>
          <w:p w:rsidR="00D15FA0" w:rsidRPr="00F11A23" w:rsidRDefault="001720F8" w:rsidP="001720F8">
            <w:pPr>
              <w:pStyle w:val="32"/>
              <w:keepNext/>
              <w:keepLines/>
              <w:shd w:val="clear" w:color="auto" w:fill="auto"/>
              <w:spacing w:before="120" w:line="240" w:lineRule="auto"/>
              <w:jc w:val="center"/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" w:name="bookmark2"/>
            <w:r w:rsidRPr="00F11A23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</w:rPr>
              <w:t>Locaţia</w:t>
            </w:r>
            <w:r w:rsidR="005A32B7" w:rsidRPr="00F11A23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="00D15FA0" w:rsidRPr="00F11A23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ora</w:t>
            </w:r>
          </w:p>
        </w:tc>
        <w:tc>
          <w:tcPr>
            <w:tcW w:w="2268" w:type="dxa"/>
          </w:tcPr>
          <w:p w:rsidR="00D15FA0" w:rsidRPr="00F11A23" w:rsidRDefault="00D15FA0" w:rsidP="00422244">
            <w:pPr>
              <w:pStyle w:val="32"/>
              <w:keepNext/>
              <w:keepLines/>
              <w:shd w:val="clear" w:color="auto" w:fill="auto"/>
              <w:spacing w:before="120" w:line="240" w:lineRule="auto"/>
              <w:jc w:val="center"/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11A23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422244" w:rsidRPr="00F11A23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</w:rPr>
              <w:t>R</w:t>
            </w:r>
            <w:r w:rsidRPr="00F11A23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</w:rPr>
              <w:t>aioanele</w:t>
            </w:r>
          </w:p>
        </w:tc>
        <w:tc>
          <w:tcPr>
            <w:tcW w:w="3969" w:type="dxa"/>
          </w:tcPr>
          <w:p w:rsidR="00FA2AE4" w:rsidRPr="00F11A23" w:rsidRDefault="00D15FA0" w:rsidP="00FA2AE4">
            <w:pPr>
              <w:pStyle w:val="32"/>
              <w:keepNext/>
              <w:keepLines/>
              <w:shd w:val="clear" w:color="auto" w:fill="auto"/>
              <w:spacing w:before="120" w:line="240" w:lineRule="auto"/>
              <w:jc w:val="center"/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11A23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</w:rPr>
              <w:t>Persoane responsabile</w:t>
            </w:r>
          </w:p>
        </w:tc>
      </w:tr>
      <w:tr w:rsidR="001720F8" w:rsidTr="00D7583D">
        <w:trPr>
          <w:trHeight w:val="435"/>
        </w:trPr>
        <w:tc>
          <w:tcPr>
            <w:tcW w:w="10348" w:type="dxa"/>
            <w:gridSpan w:val="3"/>
            <w:vAlign w:val="center"/>
          </w:tcPr>
          <w:p w:rsidR="001720F8" w:rsidRPr="007D42FD" w:rsidRDefault="00857F0D" w:rsidP="00857F0D">
            <w:pPr>
              <w:pStyle w:val="32"/>
              <w:keepNext/>
              <w:keepLines/>
              <w:shd w:val="clear" w:color="auto" w:fill="auto"/>
              <w:spacing w:before="120" w:line="240" w:lineRule="auto"/>
              <w:jc w:val="center"/>
              <w:rPr>
                <w:rStyle w:val="a7"/>
                <w:rFonts w:ascii="Times New Roman" w:hAnsi="Times New Roman" w:cs="Times New Roman"/>
                <w:color w:val="auto"/>
              </w:rPr>
            </w:pPr>
            <w:r w:rsidRPr="00857F0D">
              <w:rPr>
                <w:rFonts w:ascii="Times New Roman" w:hAnsi="Times New Roman" w:cs="Times New Roman"/>
                <w:i w:val="0"/>
                <w:iCs w:val="0"/>
                <w:color w:val="auto"/>
              </w:rPr>
              <w:t>2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</w:rPr>
              <w:t>3</w:t>
            </w:r>
            <w:r w:rsidRPr="00857F0D">
              <w:rPr>
                <w:rFonts w:ascii="Times New Roman" w:hAnsi="Times New Roman" w:cs="Times New Roman"/>
                <w:i w:val="0"/>
                <w:iCs w:val="0"/>
                <w:color w:val="auto"/>
              </w:rPr>
              <w:t xml:space="preserve"> iunie 2015</w:t>
            </w:r>
          </w:p>
        </w:tc>
      </w:tr>
      <w:tr w:rsidR="00857F0D" w:rsidRPr="00422244" w:rsidTr="00D7583D">
        <w:trPr>
          <w:trHeight w:val="465"/>
        </w:trPr>
        <w:tc>
          <w:tcPr>
            <w:tcW w:w="4111" w:type="dxa"/>
            <w:vAlign w:val="center"/>
          </w:tcPr>
          <w:p w:rsidR="00857F0D" w:rsidRDefault="00857F0D" w:rsidP="009A7555">
            <w:pPr>
              <w:pStyle w:val="a9"/>
              <w:jc w:val="center"/>
              <w:rPr>
                <w:rStyle w:val="a7"/>
                <w:rFonts w:ascii="Times New Roman" w:hAnsi="Times New Roman" w:cs="Times New Roman"/>
                <w:b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/>
                <w:i w:val="0"/>
                <w:iCs w:val="0"/>
                <w:color w:val="000000"/>
                <w:sz w:val="28"/>
                <w:szCs w:val="28"/>
              </w:rPr>
              <w:t>or. Chişinău, ora 10.00</w:t>
            </w:r>
          </w:p>
          <w:p w:rsidR="00857F0D" w:rsidRPr="00315DC6" w:rsidRDefault="00857F0D" w:rsidP="009A7555">
            <w:pPr>
              <w:pStyle w:val="a9"/>
              <w:jc w:val="center"/>
              <w:rPr>
                <w:rStyle w:val="a7"/>
                <w:rFonts w:ascii="Times New Roman" w:hAnsi="Times New Roman" w:cs="Times New Roman"/>
                <w:i w:val="0"/>
                <w:iCs w:val="0"/>
                <w:color w:val="000000"/>
              </w:rPr>
            </w:pPr>
            <w:r w:rsidRPr="00315DC6">
              <w:rPr>
                <w:rStyle w:val="a7"/>
                <w:rFonts w:ascii="Times New Roman" w:hAnsi="Times New Roman" w:cs="Times New Roman"/>
                <w:i w:val="0"/>
                <w:iCs w:val="0"/>
                <w:color w:val="000000"/>
              </w:rPr>
              <w:t>Ministerul Agriculturii şi Industriei Alimentare, bd. Ştefan cel Mare. 162, sala de conferinţe, etaj 1</w:t>
            </w:r>
          </w:p>
        </w:tc>
        <w:tc>
          <w:tcPr>
            <w:tcW w:w="2268" w:type="dxa"/>
          </w:tcPr>
          <w:p w:rsidR="00857F0D" w:rsidRDefault="00857F0D" w:rsidP="009A7555">
            <w:pPr>
              <w:pStyle w:val="a9"/>
              <w:rPr>
                <w:rStyle w:val="a7"/>
                <w:rFonts w:ascii="Times New Roman" w:hAnsi="Times New Roman" w:cs="Times New Roman"/>
                <w:i w:val="0"/>
                <w:color w:val="auto"/>
                <w:sz w:val="26"/>
                <w:szCs w:val="26"/>
              </w:rPr>
            </w:pPr>
            <w:r w:rsidRPr="00F11A23">
              <w:rPr>
                <w:rStyle w:val="a7"/>
                <w:rFonts w:ascii="Times New Roman" w:hAnsi="Times New Roman" w:cs="Times New Roman"/>
                <w:i w:val="0"/>
                <w:color w:val="auto"/>
                <w:sz w:val="26"/>
                <w:szCs w:val="26"/>
              </w:rPr>
              <w:t>Ialoveni, Criuleni, Dubăsari, Străşeni</w:t>
            </w:r>
            <w:r>
              <w:rPr>
                <w:rStyle w:val="a7"/>
                <w:rFonts w:ascii="Times New Roman" w:hAnsi="Times New Roman" w:cs="Times New Roman"/>
                <w:i w:val="0"/>
                <w:color w:val="auto"/>
                <w:sz w:val="26"/>
                <w:szCs w:val="26"/>
              </w:rPr>
              <w:t>,</w:t>
            </w:r>
          </w:p>
          <w:p w:rsidR="00857F0D" w:rsidRPr="00056ADA" w:rsidRDefault="00857F0D" w:rsidP="009A7555">
            <w:pPr>
              <w:pStyle w:val="a9"/>
              <w:rPr>
                <w:rStyle w:val="a7"/>
                <w:rFonts w:ascii="Times New Roman" w:hAnsi="Times New Roman" w:cs="Times New Roman"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i w:val="0"/>
                <w:color w:val="auto"/>
                <w:sz w:val="26"/>
                <w:szCs w:val="26"/>
              </w:rPr>
              <w:t>mun. Chişinău</w:t>
            </w:r>
          </w:p>
        </w:tc>
        <w:tc>
          <w:tcPr>
            <w:tcW w:w="3969" w:type="dxa"/>
          </w:tcPr>
          <w:p w:rsidR="00857F0D" w:rsidRDefault="00857F0D" w:rsidP="009A7555">
            <w:pPr>
              <w:pStyle w:val="32"/>
              <w:keepNext/>
              <w:keepLines/>
              <w:shd w:val="clear" w:color="auto" w:fill="auto"/>
              <w:spacing w:before="120" w:line="240" w:lineRule="auto"/>
              <w:rPr>
                <w:rStyle w:val="a7"/>
                <w:rFonts w:ascii="Times New Roman" w:hAnsi="Times New Roman" w:cs="Times New Roman"/>
                <w:b w:val="0"/>
                <w:color w:val="auto"/>
              </w:rPr>
            </w:pPr>
            <w:r w:rsidRPr="00422244">
              <w:rPr>
                <w:rStyle w:val="a7"/>
                <w:rFonts w:ascii="Times New Roman" w:hAnsi="Times New Roman" w:cs="Times New Roman"/>
                <w:color w:val="auto"/>
              </w:rPr>
              <w:t>Ion SULA</w:t>
            </w:r>
            <w:r>
              <w:rPr>
                <w:rStyle w:val="a7"/>
                <w:rFonts w:ascii="Times New Roman" w:hAnsi="Times New Roman" w:cs="Times New Roman"/>
                <w:b w:val="0"/>
                <w:color w:val="auto"/>
              </w:rPr>
              <w:t>, Ministru</w:t>
            </w:r>
          </w:p>
          <w:p w:rsidR="00857F0D" w:rsidRPr="00422244" w:rsidRDefault="00857F0D" w:rsidP="009A7555">
            <w:pPr>
              <w:pStyle w:val="32"/>
              <w:keepNext/>
              <w:keepLines/>
              <w:shd w:val="clear" w:color="auto" w:fill="auto"/>
              <w:spacing w:before="120" w:line="240" w:lineRule="auto"/>
              <w:rPr>
                <w:rStyle w:val="a7"/>
                <w:rFonts w:ascii="Times New Roman" w:hAnsi="Times New Roman" w:cs="Times New Roman"/>
                <w:color w:val="auto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color w:val="auto"/>
              </w:rPr>
              <w:t xml:space="preserve">Petru MALERU,  </w:t>
            </w:r>
            <w:r w:rsidRPr="002E794D">
              <w:rPr>
                <w:rFonts w:ascii="Times New Roman" w:hAnsi="Times New Roman" w:cs="Times New Roman"/>
                <w:b w:val="0"/>
                <w:i w:val="0"/>
                <w:iCs w:val="0"/>
                <w:color w:val="auto"/>
              </w:rPr>
              <w:t>A.I.P.A.</w:t>
            </w:r>
          </w:p>
        </w:tc>
      </w:tr>
      <w:tr w:rsidR="00857F0D" w:rsidRPr="00FA2AE4" w:rsidTr="00D7583D">
        <w:tc>
          <w:tcPr>
            <w:tcW w:w="4111" w:type="dxa"/>
          </w:tcPr>
          <w:p w:rsidR="00857F0D" w:rsidRDefault="00857F0D" w:rsidP="009A7555">
            <w:pPr>
              <w:pStyle w:val="a9"/>
              <w:jc w:val="center"/>
              <w:rPr>
                <w:rStyle w:val="a7"/>
                <w:rFonts w:ascii="Times New Roman" w:hAnsi="Times New Roman" w:cs="Times New Roman"/>
                <w:b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 xml:space="preserve">or. </w:t>
            </w:r>
            <w:r w:rsidRPr="00FA2AE4">
              <w:rPr>
                <w:rStyle w:val="a7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CĂUŞENI</w:t>
            </w:r>
            <w:r>
              <w:rPr>
                <w:rStyle w:val="a7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 xml:space="preserve">, </w:t>
            </w:r>
            <w:r w:rsidRPr="00A73931">
              <w:rPr>
                <w:rStyle w:val="a7"/>
                <w:rFonts w:ascii="Times New Roman" w:hAnsi="Times New Roman" w:cs="Times New Roman"/>
                <w:b/>
                <w:i w:val="0"/>
                <w:iCs w:val="0"/>
                <w:color w:val="000000"/>
                <w:sz w:val="28"/>
                <w:szCs w:val="28"/>
              </w:rPr>
              <w:t>ora 10.00</w:t>
            </w:r>
          </w:p>
          <w:p w:rsidR="00857F0D" w:rsidRPr="00A73931" w:rsidRDefault="00857F0D" w:rsidP="009A7555">
            <w:pPr>
              <w:pStyle w:val="a9"/>
              <w:jc w:val="center"/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A73931">
              <w:rPr>
                <w:rStyle w:val="a7"/>
                <w:rFonts w:ascii="Times New Roman" w:hAnsi="Times New Roman" w:cs="Times New Roman"/>
                <w:i w:val="0"/>
                <w:iCs w:val="0"/>
                <w:color w:val="000000"/>
              </w:rPr>
              <w:t>Consiliul raional, str. M. Eminescu, 31, sala de conferinţe</w:t>
            </w:r>
          </w:p>
        </w:tc>
        <w:tc>
          <w:tcPr>
            <w:tcW w:w="2268" w:type="dxa"/>
          </w:tcPr>
          <w:p w:rsidR="00857F0D" w:rsidRPr="00315DC6" w:rsidRDefault="00857F0D" w:rsidP="009A7555">
            <w:pPr>
              <w:pStyle w:val="a9"/>
              <w:ind w:left="176"/>
              <w:rPr>
                <w:rStyle w:val="a7"/>
                <w:rFonts w:ascii="Times New Roman" w:hAnsi="Times New Roman" w:cs="Times New Roman"/>
                <w:i w:val="0"/>
                <w:color w:val="auto"/>
                <w:sz w:val="26"/>
                <w:szCs w:val="26"/>
              </w:rPr>
            </w:pPr>
            <w:r w:rsidRPr="00315DC6">
              <w:rPr>
                <w:rStyle w:val="a7"/>
                <w:rFonts w:ascii="Times New Roman" w:hAnsi="Times New Roman" w:cs="Times New Roman"/>
                <w:i w:val="0"/>
                <w:color w:val="auto"/>
                <w:sz w:val="26"/>
                <w:szCs w:val="26"/>
              </w:rPr>
              <w:t>Căuşeni,</w:t>
            </w:r>
          </w:p>
          <w:p w:rsidR="00857F0D" w:rsidRDefault="00857F0D" w:rsidP="009A7555">
            <w:pPr>
              <w:pStyle w:val="a9"/>
              <w:ind w:left="176"/>
              <w:rPr>
                <w:rStyle w:val="a7"/>
                <w:rFonts w:ascii="Times New Roman" w:hAnsi="Times New Roman" w:cs="Times New Roman"/>
                <w:i w:val="0"/>
                <w:color w:val="auto"/>
                <w:sz w:val="26"/>
                <w:szCs w:val="26"/>
              </w:rPr>
            </w:pPr>
            <w:r w:rsidRPr="00315DC6">
              <w:rPr>
                <w:rStyle w:val="a7"/>
                <w:rFonts w:ascii="Times New Roman" w:hAnsi="Times New Roman" w:cs="Times New Roman"/>
                <w:i w:val="0"/>
                <w:color w:val="auto"/>
                <w:sz w:val="26"/>
                <w:szCs w:val="26"/>
              </w:rPr>
              <w:t xml:space="preserve">Anenii Noi, </w:t>
            </w:r>
          </w:p>
          <w:p w:rsidR="00857F0D" w:rsidRPr="00315DC6" w:rsidRDefault="00857F0D" w:rsidP="009A7555">
            <w:pPr>
              <w:pStyle w:val="a9"/>
              <w:ind w:left="176"/>
              <w:rPr>
                <w:rStyle w:val="a7"/>
                <w:rFonts w:ascii="Times New Roman" w:hAnsi="Times New Roman" w:cs="Times New Roman"/>
                <w:i w:val="0"/>
                <w:color w:val="auto"/>
                <w:sz w:val="26"/>
                <w:szCs w:val="26"/>
              </w:rPr>
            </w:pPr>
            <w:r w:rsidRPr="00315DC6">
              <w:rPr>
                <w:rStyle w:val="a7"/>
                <w:rFonts w:ascii="Times New Roman" w:hAnsi="Times New Roman" w:cs="Times New Roman"/>
                <w:i w:val="0"/>
                <w:color w:val="auto"/>
                <w:sz w:val="26"/>
                <w:szCs w:val="26"/>
              </w:rPr>
              <w:t>Ştefan Vodă</w:t>
            </w:r>
          </w:p>
        </w:tc>
        <w:tc>
          <w:tcPr>
            <w:tcW w:w="3969" w:type="dxa"/>
          </w:tcPr>
          <w:p w:rsidR="00857F0D" w:rsidRPr="001720F8" w:rsidRDefault="00857F0D" w:rsidP="009A7555">
            <w:pPr>
              <w:pStyle w:val="32"/>
              <w:keepNext/>
              <w:keepLines/>
              <w:shd w:val="clear" w:color="auto" w:fill="auto"/>
              <w:spacing w:before="120" w:line="240" w:lineRule="auto"/>
              <w:rPr>
                <w:rStyle w:val="a7"/>
                <w:rFonts w:ascii="Times New Roman" w:hAnsi="Times New Roman" w:cs="Times New Roman"/>
                <w:b w:val="0"/>
                <w:color w:val="auto"/>
              </w:rPr>
            </w:pPr>
            <w:r w:rsidRPr="00422244">
              <w:rPr>
                <w:rStyle w:val="a7"/>
                <w:rFonts w:ascii="Times New Roman" w:hAnsi="Times New Roman" w:cs="Times New Roman"/>
                <w:color w:val="auto"/>
              </w:rPr>
              <w:t>Vlad LOGHIN</w:t>
            </w:r>
            <w:r w:rsidRPr="001720F8">
              <w:rPr>
                <w:rStyle w:val="a7"/>
                <w:rFonts w:ascii="Times New Roman" w:hAnsi="Times New Roman" w:cs="Times New Roman"/>
                <w:b w:val="0"/>
                <w:color w:val="auto"/>
              </w:rPr>
              <w:t>, Viceministru</w:t>
            </w:r>
          </w:p>
          <w:p w:rsidR="00857F0D" w:rsidRPr="00FA2AE4" w:rsidRDefault="00857F0D" w:rsidP="009A7555">
            <w:pPr>
              <w:pStyle w:val="32"/>
              <w:keepNext/>
              <w:keepLines/>
              <w:shd w:val="clear" w:color="auto" w:fill="auto"/>
              <w:spacing w:before="120" w:line="240" w:lineRule="auto"/>
              <w:rPr>
                <w:rStyle w:val="a7"/>
                <w:rFonts w:ascii="Times New Roman" w:hAnsi="Times New Roman" w:cs="Times New Roman"/>
                <w:b w:val="0"/>
                <w:i/>
                <w:color w:val="auto"/>
              </w:rPr>
            </w:pPr>
            <w:r w:rsidRPr="006142F7">
              <w:rPr>
                <w:rFonts w:ascii="Times New Roman" w:hAnsi="Times New Roman" w:cs="Times New Roman"/>
                <w:b w:val="0"/>
                <w:i w:val="0"/>
                <w:iCs w:val="0"/>
                <w:color w:val="auto"/>
              </w:rPr>
              <w:t>Galina PETRACH</w:t>
            </w:r>
            <w:r>
              <w:rPr>
                <w:rFonts w:ascii="Times New Roman" w:hAnsi="Times New Roman" w:cs="Times New Roman"/>
                <w:b w:val="0"/>
                <w:i w:val="0"/>
                <w:iCs w:val="0"/>
                <w:color w:val="auto"/>
              </w:rPr>
              <w:t>I</w:t>
            </w:r>
            <w:r w:rsidRPr="006142F7">
              <w:rPr>
                <w:rFonts w:ascii="Times New Roman" w:hAnsi="Times New Roman" w:cs="Times New Roman"/>
                <w:b w:val="0"/>
                <w:i w:val="0"/>
                <w:iCs w:val="0"/>
                <w:color w:val="auto"/>
              </w:rPr>
              <w:t>, A.I.P.A.</w:t>
            </w:r>
          </w:p>
        </w:tc>
      </w:tr>
      <w:tr w:rsidR="00857F0D" w:rsidRPr="00F11A23" w:rsidTr="00D7583D">
        <w:tc>
          <w:tcPr>
            <w:tcW w:w="4111" w:type="dxa"/>
          </w:tcPr>
          <w:p w:rsidR="00857F0D" w:rsidRDefault="00857F0D" w:rsidP="009A7555">
            <w:pPr>
              <w:pStyle w:val="a9"/>
              <w:jc w:val="center"/>
              <w:rPr>
                <w:rStyle w:val="a7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o</w:t>
            </w:r>
            <w:r w:rsidRPr="006142F7">
              <w:rPr>
                <w:rStyle w:val="a7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r. CĂLĂRAŞI, ora 10.00</w:t>
            </w:r>
          </w:p>
          <w:p w:rsidR="00857F0D" w:rsidRDefault="00857F0D" w:rsidP="009A7555">
            <w:pPr>
              <w:pStyle w:val="a9"/>
              <w:jc w:val="center"/>
              <w:rPr>
                <w:rStyle w:val="a7"/>
                <w:rFonts w:ascii="Times New Roman" w:hAnsi="Times New Roman" w:cs="Times New Roman"/>
                <w:i w:val="0"/>
                <w:iCs w:val="0"/>
                <w:color w:val="000000"/>
              </w:rPr>
            </w:pPr>
            <w:r w:rsidRPr="006142F7">
              <w:rPr>
                <w:rStyle w:val="a7"/>
                <w:rFonts w:ascii="Times New Roman" w:hAnsi="Times New Roman" w:cs="Times New Roman"/>
                <w:i w:val="0"/>
                <w:iCs w:val="0"/>
                <w:color w:val="000000"/>
              </w:rPr>
              <w:t>Consiliul raional,  str. Biruinţei,</w:t>
            </w:r>
            <w:r>
              <w:rPr>
                <w:rStyle w:val="a7"/>
                <w:rFonts w:ascii="Times New Roman" w:hAnsi="Times New Roman" w:cs="Times New Roman"/>
                <w:i w:val="0"/>
                <w:iCs w:val="0"/>
                <w:color w:val="000000"/>
              </w:rPr>
              <w:t xml:space="preserve"> </w:t>
            </w:r>
            <w:r w:rsidRPr="006142F7">
              <w:rPr>
                <w:rStyle w:val="a7"/>
                <w:rFonts w:ascii="Times New Roman" w:hAnsi="Times New Roman" w:cs="Times New Roman"/>
                <w:i w:val="0"/>
                <w:iCs w:val="0"/>
                <w:color w:val="000000"/>
              </w:rPr>
              <w:t xml:space="preserve">1, </w:t>
            </w:r>
          </w:p>
          <w:p w:rsidR="00857F0D" w:rsidRPr="00A73931" w:rsidRDefault="00857F0D" w:rsidP="009A7555">
            <w:pPr>
              <w:pStyle w:val="a9"/>
              <w:jc w:val="center"/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6142F7">
              <w:rPr>
                <w:rStyle w:val="a7"/>
                <w:rFonts w:ascii="Times New Roman" w:hAnsi="Times New Roman" w:cs="Times New Roman"/>
                <w:i w:val="0"/>
                <w:iCs w:val="0"/>
                <w:color w:val="000000"/>
              </w:rPr>
              <w:t>sala mare</w:t>
            </w:r>
          </w:p>
        </w:tc>
        <w:tc>
          <w:tcPr>
            <w:tcW w:w="2268" w:type="dxa"/>
          </w:tcPr>
          <w:p w:rsidR="00857F0D" w:rsidRDefault="00857F0D" w:rsidP="009A7555">
            <w:pPr>
              <w:pStyle w:val="a9"/>
              <w:ind w:left="176"/>
              <w:rPr>
                <w:rStyle w:val="a7"/>
                <w:rFonts w:ascii="Times New Roman" w:hAnsi="Times New Roman" w:cs="Times New Roman"/>
                <w:i w:val="0"/>
                <w:color w:val="auto"/>
                <w:sz w:val="26"/>
                <w:szCs w:val="26"/>
              </w:rPr>
            </w:pPr>
            <w:r>
              <w:rPr>
                <w:rStyle w:val="a7"/>
                <w:rFonts w:ascii="Times New Roman" w:hAnsi="Times New Roman" w:cs="Times New Roman"/>
                <w:i w:val="0"/>
                <w:color w:val="auto"/>
                <w:sz w:val="26"/>
                <w:szCs w:val="26"/>
              </w:rPr>
              <w:t xml:space="preserve">Călăraşi, </w:t>
            </w:r>
          </w:p>
          <w:p w:rsidR="00857F0D" w:rsidRDefault="00857F0D" w:rsidP="009A7555">
            <w:pPr>
              <w:pStyle w:val="a9"/>
              <w:ind w:left="176"/>
              <w:rPr>
                <w:rStyle w:val="a7"/>
                <w:rFonts w:ascii="Times New Roman" w:hAnsi="Times New Roman" w:cs="Times New Roman"/>
                <w:i w:val="0"/>
                <w:color w:val="auto"/>
                <w:sz w:val="26"/>
                <w:szCs w:val="26"/>
              </w:rPr>
            </w:pPr>
            <w:r>
              <w:rPr>
                <w:rStyle w:val="a7"/>
                <w:rFonts w:ascii="Times New Roman" w:hAnsi="Times New Roman" w:cs="Times New Roman"/>
                <w:i w:val="0"/>
                <w:color w:val="auto"/>
                <w:sz w:val="26"/>
                <w:szCs w:val="26"/>
              </w:rPr>
              <w:t xml:space="preserve">Ungheni, </w:t>
            </w:r>
          </w:p>
          <w:p w:rsidR="00857F0D" w:rsidRPr="00315DC6" w:rsidRDefault="00857F0D" w:rsidP="009A7555">
            <w:pPr>
              <w:pStyle w:val="a9"/>
              <w:ind w:left="176"/>
              <w:rPr>
                <w:rStyle w:val="a7"/>
                <w:rFonts w:ascii="Times New Roman" w:hAnsi="Times New Roman" w:cs="Times New Roman"/>
                <w:i w:val="0"/>
                <w:color w:val="auto"/>
                <w:sz w:val="26"/>
                <w:szCs w:val="26"/>
              </w:rPr>
            </w:pPr>
            <w:r>
              <w:rPr>
                <w:rStyle w:val="a7"/>
                <w:rFonts w:ascii="Times New Roman" w:hAnsi="Times New Roman" w:cs="Times New Roman"/>
                <w:i w:val="0"/>
                <w:color w:val="auto"/>
                <w:sz w:val="26"/>
                <w:szCs w:val="26"/>
              </w:rPr>
              <w:t>Nisporeni</w:t>
            </w:r>
          </w:p>
        </w:tc>
        <w:tc>
          <w:tcPr>
            <w:tcW w:w="3969" w:type="dxa"/>
          </w:tcPr>
          <w:p w:rsidR="00857F0D" w:rsidRPr="00F11A23" w:rsidRDefault="00857F0D" w:rsidP="009A7555">
            <w:pPr>
              <w:pStyle w:val="32"/>
              <w:keepNext/>
              <w:keepLines/>
              <w:shd w:val="clear" w:color="auto" w:fill="auto"/>
              <w:spacing w:before="120" w:line="240" w:lineRule="auto"/>
              <w:rPr>
                <w:rStyle w:val="a7"/>
                <w:rFonts w:ascii="Times New Roman" w:hAnsi="Times New Roman" w:cs="Times New Roman"/>
                <w:color w:val="auto"/>
              </w:rPr>
            </w:pPr>
            <w:r w:rsidRPr="00F11A23">
              <w:rPr>
                <w:rStyle w:val="a7"/>
                <w:rFonts w:ascii="Times New Roman" w:hAnsi="Times New Roman" w:cs="Times New Roman"/>
                <w:color w:val="auto"/>
              </w:rPr>
              <w:t xml:space="preserve">Nicolae OLARU, </w:t>
            </w:r>
            <w:r w:rsidRPr="00F11A23">
              <w:rPr>
                <w:rStyle w:val="a7"/>
                <w:rFonts w:ascii="Times New Roman" w:hAnsi="Times New Roman" w:cs="Times New Roman"/>
                <w:b w:val="0"/>
                <w:color w:val="auto"/>
              </w:rPr>
              <w:t>Viceministru</w:t>
            </w:r>
          </w:p>
          <w:p w:rsidR="00857F0D" w:rsidRPr="00F11A23" w:rsidRDefault="00857F0D" w:rsidP="009A7555">
            <w:pPr>
              <w:pStyle w:val="32"/>
              <w:keepNext/>
              <w:keepLines/>
              <w:shd w:val="clear" w:color="auto" w:fill="auto"/>
              <w:spacing w:before="120" w:line="240" w:lineRule="auto"/>
              <w:rPr>
                <w:rStyle w:val="a7"/>
                <w:rFonts w:ascii="Times New Roman" w:hAnsi="Times New Roman" w:cs="Times New Roman"/>
                <w:b w:val="0"/>
                <w:color w:val="auto"/>
              </w:rPr>
            </w:pPr>
            <w:r w:rsidRPr="00F11A23">
              <w:rPr>
                <w:rFonts w:ascii="Times New Roman" w:hAnsi="Times New Roman" w:cs="Times New Roman"/>
                <w:b w:val="0"/>
                <w:i w:val="0"/>
                <w:iCs w:val="0"/>
                <w:color w:val="auto"/>
              </w:rPr>
              <w:t>Nicolae CIUBUC, A.I.P.A.</w:t>
            </w:r>
          </w:p>
        </w:tc>
      </w:tr>
      <w:tr w:rsidR="00857F0D" w:rsidTr="00D7583D">
        <w:trPr>
          <w:trHeight w:val="435"/>
        </w:trPr>
        <w:tc>
          <w:tcPr>
            <w:tcW w:w="10348" w:type="dxa"/>
            <w:gridSpan w:val="3"/>
            <w:vAlign w:val="center"/>
          </w:tcPr>
          <w:p w:rsidR="00857F0D" w:rsidRPr="007D42FD" w:rsidRDefault="00857F0D" w:rsidP="00EA42F7">
            <w:pPr>
              <w:pStyle w:val="32"/>
              <w:keepNext/>
              <w:keepLines/>
              <w:shd w:val="clear" w:color="auto" w:fill="auto"/>
              <w:spacing w:before="120" w:line="240" w:lineRule="auto"/>
              <w:jc w:val="center"/>
              <w:rPr>
                <w:rStyle w:val="a7"/>
                <w:rFonts w:ascii="Times New Roman" w:hAnsi="Times New Roman" w:cs="Times New Roman"/>
                <w:color w:val="auto"/>
              </w:rPr>
            </w:pPr>
            <w:r>
              <w:rPr>
                <w:rStyle w:val="a7"/>
                <w:rFonts w:ascii="Times New Roman" w:hAnsi="Times New Roman" w:cs="Times New Roman"/>
                <w:color w:val="auto"/>
              </w:rPr>
              <w:t>02 iulie</w:t>
            </w:r>
            <w:r w:rsidRPr="007D42FD">
              <w:rPr>
                <w:rStyle w:val="a7"/>
                <w:rFonts w:ascii="Times New Roman" w:hAnsi="Times New Roman" w:cs="Times New Roman"/>
                <w:color w:val="auto"/>
              </w:rPr>
              <w:t xml:space="preserve"> 2015</w:t>
            </w:r>
          </w:p>
        </w:tc>
      </w:tr>
      <w:tr w:rsidR="00D15FA0" w:rsidRPr="00D15FA0" w:rsidTr="00D7583D">
        <w:tc>
          <w:tcPr>
            <w:tcW w:w="4111" w:type="dxa"/>
            <w:vAlign w:val="center"/>
          </w:tcPr>
          <w:p w:rsidR="00D15FA0" w:rsidRPr="007D42FD" w:rsidRDefault="00EB5B13" w:rsidP="001720F8">
            <w:pPr>
              <w:pStyle w:val="a9"/>
              <w:jc w:val="center"/>
              <w:rPr>
                <w:rStyle w:val="a7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 xml:space="preserve"> </w:t>
            </w:r>
            <w:r w:rsidR="007D42FD">
              <w:rPr>
                <w:rStyle w:val="a7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 xml:space="preserve">or. </w:t>
            </w:r>
            <w:r w:rsidR="000F7B35">
              <w:rPr>
                <w:rStyle w:val="a7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BĂLŢI</w:t>
            </w:r>
            <w:r w:rsidR="00A73931">
              <w:rPr>
                <w:rStyle w:val="a7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,</w:t>
            </w:r>
            <w:r w:rsidR="00315DC6">
              <w:rPr>
                <w:rStyle w:val="a7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 xml:space="preserve"> </w:t>
            </w:r>
            <w:r w:rsidR="00A73931">
              <w:rPr>
                <w:rStyle w:val="a7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o</w:t>
            </w:r>
            <w:r w:rsidR="000F4A98" w:rsidRPr="007D42FD">
              <w:rPr>
                <w:rStyle w:val="a7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 xml:space="preserve">ra </w:t>
            </w:r>
            <w:r w:rsidR="00D15FA0" w:rsidRPr="007D42FD">
              <w:rPr>
                <w:rStyle w:val="a7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10.00</w:t>
            </w:r>
          </w:p>
          <w:p w:rsidR="000F7B35" w:rsidRPr="008B4A4A" w:rsidRDefault="000F4A98" w:rsidP="008B4A4A">
            <w:pPr>
              <w:pStyle w:val="a9"/>
              <w:jc w:val="center"/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EA42F7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 xml:space="preserve">Institutul de Cercetări pentru Culturile de Cîmp „Selecţia”, str. Calea Ieşilor, 28, sala de conferinţe </w:t>
            </w:r>
          </w:p>
        </w:tc>
        <w:tc>
          <w:tcPr>
            <w:tcW w:w="2268" w:type="dxa"/>
          </w:tcPr>
          <w:p w:rsidR="00EA42F7" w:rsidRPr="00315DC6" w:rsidRDefault="000F7B35" w:rsidP="007D42FD">
            <w:pPr>
              <w:pStyle w:val="a9"/>
              <w:ind w:left="175"/>
              <w:rPr>
                <w:rStyle w:val="a7"/>
                <w:rFonts w:ascii="Times New Roman" w:hAnsi="Times New Roman" w:cs="Times New Roman"/>
                <w:i w:val="0"/>
                <w:color w:val="auto"/>
                <w:sz w:val="26"/>
                <w:szCs w:val="26"/>
              </w:rPr>
            </w:pPr>
            <w:r w:rsidRPr="00315DC6">
              <w:rPr>
                <w:rStyle w:val="a7"/>
                <w:rFonts w:ascii="Times New Roman" w:hAnsi="Times New Roman" w:cs="Times New Roman"/>
                <w:i w:val="0"/>
                <w:color w:val="auto"/>
                <w:sz w:val="26"/>
                <w:szCs w:val="26"/>
              </w:rPr>
              <w:t>Rîşcani,</w:t>
            </w:r>
            <w:r w:rsidR="00EA42F7" w:rsidRPr="00315DC6">
              <w:rPr>
                <w:rStyle w:val="a7"/>
                <w:rFonts w:ascii="Times New Roman" w:hAnsi="Times New Roman" w:cs="Times New Roman"/>
                <w:i w:val="0"/>
                <w:color w:val="auto"/>
                <w:sz w:val="26"/>
                <w:szCs w:val="26"/>
              </w:rPr>
              <w:t xml:space="preserve"> </w:t>
            </w:r>
            <w:r w:rsidRPr="00315DC6">
              <w:rPr>
                <w:rStyle w:val="a7"/>
                <w:rFonts w:ascii="Times New Roman" w:hAnsi="Times New Roman" w:cs="Times New Roman"/>
                <w:i w:val="0"/>
                <w:color w:val="auto"/>
                <w:sz w:val="26"/>
                <w:szCs w:val="26"/>
              </w:rPr>
              <w:t xml:space="preserve">Glodeni, </w:t>
            </w:r>
          </w:p>
          <w:p w:rsidR="007D42FD" w:rsidRPr="00315DC6" w:rsidRDefault="000F7B35" w:rsidP="007D42FD">
            <w:pPr>
              <w:pStyle w:val="a9"/>
              <w:ind w:left="175"/>
              <w:rPr>
                <w:rStyle w:val="a7"/>
                <w:rFonts w:ascii="Times New Roman" w:hAnsi="Times New Roman" w:cs="Times New Roman"/>
                <w:i w:val="0"/>
                <w:color w:val="auto"/>
                <w:sz w:val="26"/>
                <w:szCs w:val="26"/>
              </w:rPr>
            </w:pPr>
            <w:r w:rsidRPr="00315DC6">
              <w:rPr>
                <w:rStyle w:val="a7"/>
                <w:rFonts w:ascii="Times New Roman" w:hAnsi="Times New Roman" w:cs="Times New Roman"/>
                <w:i w:val="0"/>
                <w:color w:val="auto"/>
                <w:sz w:val="26"/>
                <w:szCs w:val="26"/>
              </w:rPr>
              <w:t xml:space="preserve">Făleşti,Sîngerei, </w:t>
            </w:r>
          </w:p>
          <w:p w:rsidR="005A32B7" w:rsidRPr="00315DC6" w:rsidRDefault="000F7B35" w:rsidP="007D42FD">
            <w:pPr>
              <w:pStyle w:val="a9"/>
              <w:ind w:left="175"/>
              <w:rPr>
                <w:rStyle w:val="a7"/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</w:rPr>
            </w:pPr>
            <w:r w:rsidRPr="00315DC6">
              <w:rPr>
                <w:rStyle w:val="a7"/>
                <w:rFonts w:ascii="Times New Roman" w:hAnsi="Times New Roman" w:cs="Times New Roman"/>
                <w:i w:val="0"/>
                <w:color w:val="auto"/>
                <w:sz w:val="26"/>
                <w:szCs w:val="26"/>
              </w:rPr>
              <w:t>mun. Bălţi</w:t>
            </w:r>
          </w:p>
        </w:tc>
        <w:tc>
          <w:tcPr>
            <w:tcW w:w="3969" w:type="dxa"/>
          </w:tcPr>
          <w:p w:rsidR="00D15FA0" w:rsidRDefault="002E794D" w:rsidP="002E794D">
            <w:pPr>
              <w:pStyle w:val="32"/>
              <w:keepNext/>
              <w:keepLines/>
              <w:shd w:val="clear" w:color="auto" w:fill="auto"/>
              <w:spacing w:before="120" w:line="240" w:lineRule="auto"/>
              <w:rPr>
                <w:rStyle w:val="a7"/>
                <w:rFonts w:ascii="Times New Roman" w:hAnsi="Times New Roman" w:cs="Times New Roman"/>
                <w:b w:val="0"/>
                <w:color w:val="auto"/>
              </w:rPr>
            </w:pPr>
            <w:r w:rsidRPr="00422244">
              <w:rPr>
                <w:rStyle w:val="a7"/>
                <w:rFonts w:ascii="Times New Roman" w:hAnsi="Times New Roman" w:cs="Times New Roman"/>
                <w:color w:val="auto"/>
              </w:rPr>
              <w:t>Vlad LOGHIN</w:t>
            </w:r>
            <w:r w:rsidRPr="002E794D">
              <w:rPr>
                <w:rStyle w:val="a7"/>
                <w:rFonts w:ascii="Times New Roman" w:hAnsi="Times New Roman" w:cs="Times New Roman"/>
                <w:b w:val="0"/>
                <w:color w:val="auto"/>
              </w:rPr>
              <w:t>, Viceministru</w:t>
            </w:r>
          </w:p>
          <w:p w:rsidR="002E794D" w:rsidRPr="00FA2AE4" w:rsidRDefault="002E794D" w:rsidP="002E794D">
            <w:pPr>
              <w:pStyle w:val="32"/>
              <w:keepNext/>
              <w:keepLines/>
              <w:shd w:val="clear" w:color="auto" w:fill="auto"/>
              <w:spacing w:before="120" w:line="240" w:lineRule="auto"/>
              <w:rPr>
                <w:rStyle w:val="a7"/>
                <w:rFonts w:ascii="Times New Roman" w:hAnsi="Times New Roman" w:cs="Times New Roman"/>
                <w:b w:val="0"/>
                <w:i/>
                <w:color w:val="auto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color w:val="auto"/>
              </w:rPr>
              <w:t>Nicolae CIUBUC, A.I.P.A.</w:t>
            </w:r>
          </w:p>
        </w:tc>
      </w:tr>
      <w:tr w:rsidR="00D15FA0" w:rsidRPr="00D15FA0" w:rsidTr="00D7583D">
        <w:trPr>
          <w:trHeight w:val="1279"/>
        </w:trPr>
        <w:tc>
          <w:tcPr>
            <w:tcW w:w="4111" w:type="dxa"/>
          </w:tcPr>
          <w:p w:rsidR="000F4A98" w:rsidRPr="007D42FD" w:rsidRDefault="007D42FD" w:rsidP="000F4A98">
            <w:pPr>
              <w:pStyle w:val="a9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or. </w:t>
            </w:r>
            <w:r w:rsidR="001720F8" w:rsidRPr="001720F8">
              <w:rPr>
                <w:rFonts w:ascii="Times New Roman" w:hAnsi="Times New Roman" w:cs="Times New Roman"/>
                <w:b/>
                <w:sz w:val="28"/>
                <w:szCs w:val="28"/>
              </w:rPr>
              <w:t>HÎNCEŞTI</w:t>
            </w:r>
            <w:r w:rsidR="00A73931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315D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7393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o</w:t>
            </w:r>
            <w:r w:rsidR="000F4A98" w:rsidRPr="007D42F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ra 10.00</w:t>
            </w:r>
          </w:p>
          <w:p w:rsidR="00EA42F7" w:rsidRDefault="000F4A98" w:rsidP="000F4A98">
            <w:pPr>
              <w:pStyle w:val="a9"/>
              <w:jc w:val="center"/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EA42F7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 xml:space="preserve">Consiliul raional, </w:t>
            </w:r>
          </w:p>
          <w:p w:rsidR="000F4A98" w:rsidRPr="00EA42F7" w:rsidRDefault="000F4A98" w:rsidP="000F4A98">
            <w:pPr>
              <w:pStyle w:val="a9"/>
              <w:jc w:val="center"/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EA42F7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>str. Mihalcea Hîncu, 126,</w:t>
            </w:r>
          </w:p>
          <w:p w:rsidR="005A32B7" w:rsidRPr="00EA42F7" w:rsidRDefault="000F4A98" w:rsidP="00EA42F7">
            <w:pPr>
              <w:pStyle w:val="a9"/>
              <w:jc w:val="center"/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EA42F7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>sala de conferinte</w:t>
            </w:r>
          </w:p>
        </w:tc>
        <w:tc>
          <w:tcPr>
            <w:tcW w:w="2268" w:type="dxa"/>
          </w:tcPr>
          <w:p w:rsidR="007D42FD" w:rsidRPr="00315DC6" w:rsidRDefault="007D42FD" w:rsidP="007D42FD">
            <w:pPr>
              <w:pStyle w:val="a9"/>
              <w:ind w:left="175"/>
              <w:rPr>
                <w:rStyle w:val="a7"/>
                <w:rFonts w:ascii="Times New Roman" w:hAnsi="Times New Roman" w:cs="Times New Roman"/>
                <w:i w:val="0"/>
                <w:color w:val="auto"/>
                <w:sz w:val="26"/>
                <w:szCs w:val="26"/>
              </w:rPr>
            </w:pPr>
            <w:r w:rsidRPr="00315DC6">
              <w:rPr>
                <w:rStyle w:val="a7"/>
                <w:rFonts w:ascii="Times New Roman" w:hAnsi="Times New Roman" w:cs="Times New Roman"/>
                <w:i w:val="0"/>
                <w:color w:val="auto"/>
                <w:sz w:val="26"/>
                <w:szCs w:val="26"/>
              </w:rPr>
              <w:t xml:space="preserve">Hînceşti, </w:t>
            </w:r>
            <w:r w:rsidR="00FA2AE4" w:rsidRPr="00315DC6">
              <w:rPr>
                <w:rStyle w:val="a7"/>
                <w:rFonts w:ascii="Times New Roman" w:hAnsi="Times New Roman" w:cs="Times New Roman"/>
                <w:i w:val="0"/>
                <w:color w:val="auto"/>
                <w:sz w:val="26"/>
                <w:szCs w:val="26"/>
              </w:rPr>
              <w:t>Cimişlia,</w:t>
            </w:r>
          </w:p>
          <w:p w:rsidR="008B4A4A" w:rsidRDefault="00FA2AE4" w:rsidP="007D42FD">
            <w:pPr>
              <w:pStyle w:val="a9"/>
              <w:ind w:left="175"/>
              <w:rPr>
                <w:rStyle w:val="a7"/>
                <w:rFonts w:ascii="Times New Roman" w:hAnsi="Times New Roman" w:cs="Times New Roman"/>
                <w:i w:val="0"/>
                <w:color w:val="auto"/>
                <w:sz w:val="26"/>
                <w:szCs w:val="26"/>
              </w:rPr>
            </w:pPr>
            <w:r w:rsidRPr="00315DC6">
              <w:rPr>
                <w:rStyle w:val="a7"/>
                <w:rFonts w:ascii="Times New Roman" w:hAnsi="Times New Roman" w:cs="Times New Roman"/>
                <w:i w:val="0"/>
                <w:color w:val="auto"/>
                <w:sz w:val="26"/>
                <w:szCs w:val="26"/>
              </w:rPr>
              <w:t xml:space="preserve">Leova, </w:t>
            </w:r>
          </w:p>
          <w:p w:rsidR="00FA2AE4" w:rsidRPr="00315DC6" w:rsidRDefault="00FA2AE4" w:rsidP="007D42FD">
            <w:pPr>
              <w:pStyle w:val="a9"/>
              <w:ind w:left="175"/>
              <w:rPr>
                <w:rStyle w:val="a7"/>
                <w:rFonts w:ascii="Times New Roman" w:hAnsi="Times New Roman" w:cs="Times New Roman"/>
                <w:b/>
                <w:i w:val="0"/>
                <w:iCs w:val="0"/>
                <w:color w:val="000000"/>
                <w:sz w:val="26"/>
                <w:szCs w:val="26"/>
              </w:rPr>
            </w:pPr>
            <w:r w:rsidRPr="00315DC6">
              <w:rPr>
                <w:rStyle w:val="a7"/>
                <w:rFonts w:ascii="Times New Roman" w:hAnsi="Times New Roman" w:cs="Times New Roman"/>
                <w:i w:val="0"/>
                <w:color w:val="auto"/>
                <w:sz w:val="26"/>
                <w:szCs w:val="26"/>
              </w:rPr>
              <w:t>Basarabeasca</w:t>
            </w:r>
          </w:p>
        </w:tc>
        <w:tc>
          <w:tcPr>
            <w:tcW w:w="3969" w:type="dxa"/>
          </w:tcPr>
          <w:p w:rsidR="00D15FA0" w:rsidRPr="002E794D" w:rsidRDefault="002E794D" w:rsidP="00EA42F7">
            <w:pPr>
              <w:pStyle w:val="32"/>
              <w:keepNext/>
              <w:keepLines/>
              <w:shd w:val="clear" w:color="auto" w:fill="auto"/>
              <w:spacing w:before="120" w:line="240" w:lineRule="auto"/>
              <w:jc w:val="left"/>
              <w:rPr>
                <w:rStyle w:val="a7"/>
                <w:rFonts w:ascii="Times New Roman" w:hAnsi="Times New Roman" w:cs="Times New Roman"/>
                <w:b w:val="0"/>
                <w:color w:val="auto"/>
              </w:rPr>
            </w:pPr>
            <w:r w:rsidRPr="00422244">
              <w:rPr>
                <w:rStyle w:val="a7"/>
                <w:rFonts w:ascii="Times New Roman" w:hAnsi="Times New Roman" w:cs="Times New Roman"/>
                <w:color w:val="auto"/>
              </w:rPr>
              <w:t>Nicolae</w:t>
            </w:r>
            <w:r w:rsidR="00EA42F7">
              <w:rPr>
                <w:rStyle w:val="a7"/>
                <w:rFonts w:ascii="Times New Roman" w:hAnsi="Times New Roman" w:cs="Times New Roman"/>
                <w:color w:val="auto"/>
              </w:rPr>
              <w:t xml:space="preserve"> </w:t>
            </w:r>
            <w:r w:rsidRPr="00422244">
              <w:rPr>
                <w:rStyle w:val="a7"/>
                <w:rFonts w:ascii="Times New Roman" w:hAnsi="Times New Roman" w:cs="Times New Roman"/>
                <w:color w:val="auto"/>
              </w:rPr>
              <w:t>OLARU</w:t>
            </w:r>
            <w:r w:rsidRPr="002E794D">
              <w:rPr>
                <w:rStyle w:val="a7"/>
                <w:rFonts w:ascii="Times New Roman" w:hAnsi="Times New Roman" w:cs="Times New Roman"/>
                <w:b w:val="0"/>
                <w:color w:val="auto"/>
              </w:rPr>
              <w:t>, Viceministru</w:t>
            </w:r>
          </w:p>
          <w:p w:rsidR="002E794D" w:rsidRPr="00FA2AE4" w:rsidRDefault="002E794D" w:rsidP="00E02FEB">
            <w:pPr>
              <w:pStyle w:val="32"/>
              <w:keepNext/>
              <w:keepLines/>
              <w:shd w:val="clear" w:color="auto" w:fill="auto"/>
              <w:spacing w:before="120" w:line="240" w:lineRule="auto"/>
              <w:rPr>
                <w:rStyle w:val="a7"/>
                <w:rFonts w:ascii="Times New Roman" w:hAnsi="Times New Roman" w:cs="Times New Roman"/>
                <w:b w:val="0"/>
                <w:i/>
                <w:iCs/>
                <w:color w:val="000000"/>
              </w:rPr>
            </w:pPr>
            <w:r w:rsidRPr="002E794D">
              <w:rPr>
                <w:rStyle w:val="a7"/>
                <w:rFonts w:ascii="Times New Roman" w:hAnsi="Times New Roman" w:cs="Times New Roman"/>
                <w:b w:val="0"/>
                <w:color w:val="auto"/>
              </w:rPr>
              <w:t>Galina PETRACH</w:t>
            </w:r>
            <w:r w:rsidR="00E02FEB">
              <w:rPr>
                <w:rStyle w:val="a7"/>
                <w:rFonts w:ascii="Times New Roman" w:hAnsi="Times New Roman" w:cs="Times New Roman"/>
                <w:b w:val="0"/>
                <w:color w:val="auto"/>
              </w:rPr>
              <w:t>I</w:t>
            </w:r>
            <w:r w:rsidRPr="002E794D">
              <w:rPr>
                <w:rStyle w:val="a7"/>
                <w:rFonts w:ascii="Times New Roman" w:hAnsi="Times New Roman" w:cs="Times New Roman"/>
                <w:b w:val="0"/>
                <w:color w:val="auto"/>
              </w:rPr>
              <w:t xml:space="preserve">, </w:t>
            </w:r>
            <w:r w:rsidRPr="002E794D">
              <w:rPr>
                <w:rStyle w:val="a7"/>
                <w:b w:val="0"/>
                <w:color w:val="auto"/>
              </w:rPr>
              <w:t>A.I.P.A.</w:t>
            </w:r>
          </w:p>
        </w:tc>
      </w:tr>
      <w:tr w:rsidR="005A32B7" w:rsidRPr="00D15FA0" w:rsidTr="00D7583D">
        <w:tc>
          <w:tcPr>
            <w:tcW w:w="4111" w:type="dxa"/>
          </w:tcPr>
          <w:p w:rsidR="007D42FD" w:rsidRPr="007D42FD" w:rsidRDefault="007D42FD" w:rsidP="007D42FD">
            <w:pPr>
              <w:pStyle w:val="a9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/>
                <w:i w:val="0"/>
                <w:iCs w:val="0"/>
                <w:color w:val="000000"/>
                <w:sz w:val="28"/>
                <w:szCs w:val="28"/>
              </w:rPr>
              <w:t xml:space="preserve">or. </w:t>
            </w:r>
            <w:r w:rsidR="001720F8" w:rsidRPr="00FA2AE4">
              <w:rPr>
                <w:rStyle w:val="a7"/>
                <w:rFonts w:ascii="Times New Roman" w:hAnsi="Times New Roman" w:cs="Times New Roman"/>
                <w:b/>
                <w:i w:val="0"/>
                <w:iCs w:val="0"/>
                <w:color w:val="000000"/>
                <w:sz w:val="28"/>
                <w:szCs w:val="28"/>
              </w:rPr>
              <w:t>ORHEI</w:t>
            </w:r>
            <w:r w:rsidR="00A73931">
              <w:rPr>
                <w:rStyle w:val="a7"/>
                <w:rFonts w:ascii="Times New Roman" w:hAnsi="Times New Roman" w:cs="Times New Roman"/>
                <w:b/>
                <w:i w:val="0"/>
                <w:iCs w:val="0"/>
                <w:color w:val="000000"/>
                <w:sz w:val="28"/>
                <w:szCs w:val="28"/>
              </w:rPr>
              <w:t>,</w:t>
            </w:r>
            <w:r w:rsidR="00F11A23">
              <w:rPr>
                <w:rStyle w:val="a7"/>
                <w:rFonts w:ascii="Times New Roman" w:hAnsi="Times New Roman" w:cs="Times New Roman"/>
                <w:b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r w:rsidR="00A7393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o</w:t>
            </w:r>
            <w:r w:rsidRPr="007D42F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ra 10.00</w:t>
            </w:r>
          </w:p>
          <w:p w:rsidR="005A32B7" w:rsidRPr="007D42FD" w:rsidRDefault="007D42FD" w:rsidP="00F11A23">
            <w:pPr>
              <w:pStyle w:val="a9"/>
              <w:jc w:val="center"/>
              <w:rPr>
                <w:rStyle w:val="a7"/>
                <w:rFonts w:ascii="Times New Roman" w:hAnsi="Times New Roman" w:cs="Times New Roman"/>
                <w:i w:val="0"/>
                <w:iCs w:val="0"/>
                <w:color w:val="000000"/>
              </w:rPr>
            </w:pPr>
            <w:r w:rsidRPr="007D42FD">
              <w:rPr>
                <w:rStyle w:val="a7"/>
                <w:rFonts w:ascii="Times New Roman" w:hAnsi="Times New Roman" w:cs="Times New Roman"/>
                <w:i w:val="0"/>
                <w:iCs w:val="0"/>
                <w:color w:val="000000"/>
              </w:rPr>
              <w:t>Primăria oraşului, str. V</w:t>
            </w:r>
            <w:r w:rsidR="00F11A23">
              <w:rPr>
                <w:rStyle w:val="a7"/>
                <w:rFonts w:ascii="Times New Roman" w:hAnsi="Times New Roman" w:cs="Times New Roman"/>
                <w:i w:val="0"/>
                <w:iCs w:val="0"/>
                <w:color w:val="000000"/>
              </w:rPr>
              <w:t>.</w:t>
            </w:r>
            <w:r w:rsidRPr="007D42FD">
              <w:rPr>
                <w:rStyle w:val="a7"/>
                <w:rFonts w:ascii="Times New Roman" w:hAnsi="Times New Roman" w:cs="Times New Roman"/>
                <w:i w:val="0"/>
                <w:iCs w:val="0"/>
                <w:color w:val="000000"/>
              </w:rPr>
              <w:t xml:space="preserve"> Mahu, 160, et</w:t>
            </w:r>
            <w:r w:rsidR="00315DC6">
              <w:rPr>
                <w:rStyle w:val="a7"/>
                <w:rFonts w:ascii="Times New Roman" w:hAnsi="Times New Roman" w:cs="Times New Roman"/>
                <w:i w:val="0"/>
                <w:iCs w:val="0"/>
                <w:color w:val="000000"/>
              </w:rPr>
              <w:t xml:space="preserve">aj </w:t>
            </w:r>
            <w:r w:rsidRPr="007D42FD">
              <w:rPr>
                <w:rStyle w:val="a7"/>
                <w:rFonts w:ascii="Times New Roman" w:hAnsi="Times New Roman" w:cs="Times New Roman"/>
                <w:i w:val="0"/>
                <w:iCs w:val="0"/>
                <w:color w:val="000000"/>
              </w:rPr>
              <w:t>4, sala de conferinţe</w:t>
            </w:r>
          </w:p>
        </w:tc>
        <w:tc>
          <w:tcPr>
            <w:tcW w:w="2268" w:type="dxa"/>
          </w:tcPr>
          <w:p w:rsidR="007D42FD" w:rsidRPr="00315DC6" w:rsidRDefault="007D42FD" w:rsidP="007D42FD">
            <w:pPr>
              <w:pStyle w:val="a9"/>
              <w:ind w:left="175"/>
              <w:rPr>
                <w:rStyle w:val="a7"/>
                <w:rFonts w:ascii="Times New Roman" w:hAnsi="Times New Roman" w:cs="Times New Roman"/>
                <w:i w:val="0"/>
                <w:color w:val="auto"/>
                <w:sz w:val="26"/>
                <w:szCs w:val="26"/>
              </w:rPr>
            </w:pPr>
            <w:r w:rsidRPr="00315DC6">
              <w:rPr>
                <w:rStyle w:val="a7"/>
                <w:rFonts w:ascii="Times New Roman" w:hAnsi="Times New Roman" w:cs="Times New Roman"/>
                <w:i w:val="0"/>
                <w:color w:val="auto"/>
                <w:sz w:val="26"/>
                <w:szCs w:val="26"/>
              </w:rPr>
              <w:t>Orhei,</w:t>
            </w:r>
            <w:r w:rsidR="008B4A4A">
              <w:rPr>
                <w:rStyle w:val="a7"/>
                <w:rFonts w:ascii="Times New Roman" w:hAnsi="Times New Roman" w:cs="Times New Roman"/>
                <w:i w:val="0"/>
                <w:color w:val="auto"/>
                <w:sz w:val="26"/>
                <w:szCs w:val="26"/>
              </w:rPr>
              <w:t xml:space="preserve"> </w:t>
            </w:r>
            <w:r w:rsidRPr="00315DC6">
              <w:rPr>
                <w:rStyle w:val="a7"/>
                <w:rFonts w:ascii="Times New Roman" w:hAnsi="Times New Roman" w:cs="Times New Roman"/>
                <w:i w:val="0"/>
                <w:color w:val="auto"/>
                <w:sz w:val="26"/>
                <w:szCs w:val="26"/>
              </w:rPr>
              <w:t xml:space="preserve">Rezina, </w:t>
            </w:r>
          </w:p>
          <w:p w:rsidR="008B4A4A" w:rsidRDefault="008B4A4A" w:rsidP="00F11A23">
            <w:pPr>
              <w:pStyle w:val="a9"/>
              <w:ind w:left="175"/>
              <w:rPr>
                <w:rStyle w:val="a7"/>
                <w:rFonts w:ascii="Times New Roman" w:hAnsi="Times New Roman" w:cs="Times New Roman"/>
                <w:i w:val="0"/>
                <w:color w:val="auto"/>
                <w:sz w:val="26"/>
                <w:szCs w:val="26"/>
              </w:rPr>
            </w:pPr>
            <w:r>
              <w:rPr>
                <w:rStyle w:val="a7"/>
                <w:rFonts w:ascii="Times New Roman" w:hAnsi="Times New Roman" w:cs="Times New Roman"/>
                <w:i w:val="0"/>
                <w:color w:val="auto"/>
                <w:sz w:val="26"/>
                <w:szCs w:val="26"/>
              </w:rPr>
              <w:t xml:space="preserve">Şoldăneşti, </w:t>
            </w:r>
          </w:p>
          <w:p w:rsidR="005A32B7" w:rsidRPr="00315DC6" w:rsidRDefault="007D42FD" w:rsidP="00F11A23">
            <w:pPr>
              <w:pStyle w:val="a9"/>
              <w:ind w:left="175"/>
              <w:rPr>
                <w:rStyle w:val="a7"/>
                <w:rFonts w:ascii="Times New Roman" w:hAnsi="Times New Roman" w:cs="Times New Roman"/>
                <w:b/>
                <w:i w:val="0"/>
                <w:iCs w:val="0"/>
                <w:color w:val="000000"/>
                <w:sz w:val="26"/>
                <w:szCs w:val="26"/>
              </w:rPr>
            </w:pPr>
            <w:r w:rsidRPr="00315DC6">
              <w:rPr>
                <w:rStyle w:val="a7"/>
                <w:rFonts w:ascii="Times New Roman" w:hAnsi="Times New Roman" w:cs="Times New Roman"/>
                <w:i w:val="0"/>
                <w:color w:val="auto"/>
                <w:sz w:val="26"/>
                <w:szCs w:val="26"/>
              </w:rPr>
              <w:t>Teleneşti</w:t>
            </w:r>
          </w:p>
        </w:tc>
        <w:tc>
          <w:tcPr>
            <w:tcW w:w="3969" w:type="dxa"/>
          </w:tcPr>
          <w:p w:rsidR="005A32B7" w:rsidRDefault="002E794D" w:rsidP="005A32B7">
            <w:pPr>
              <w:pStyle w:val="32"/>
              <w:keepNext/>
              <w:keepLines/>
              <w:shd w:val="clear" w:color="auto" w:fill="auto"/>
              <w:spacing w:before="120" w:line="240" w:lineRule="auto"/>
              <w:rPr>
                <w:rStyle w:val="a7"/>
                <w:rFonts w:ascii="Times New Roman" w:hAnsi="Times New Roman" w:cs="Times New Roman"/>
                <w:b w:val="0"/>
                <w:color w:val="auto"/>
              </w:rPr>
            </w:pPr>
            <w:r w:rsidRPr="00422244">
              <w:rPr>
                <w:rStyle w:val="a7"/>
                <w:rFonts w:ascii="Times New Roman" w:hAnsi="Times New Roman" w:cs="Times New Roman"/>
                <w:color w:val="auto"/>
              </w:rPr>
              <w:t>Ion SULA</w:t>
            </w:r>
            <w:r>
              <w:rPr>
                <w:rStyle w:val="a7"/>
                <w:rFonts w:ascii="Times New Roman" w:hAnsi="Times New Roman" w:cs="Times New Roman"/>
                <w:b w:val="0"/>
                <w:color w:val="auto"/>
              </w:rPr>
              <w:t>, Ministru</w:t>
            </w:r>
          </w:p>
          <w:p w:rsidR="002E794D" w:rsidRPr="00FA2AE4" w:rsidRDefault="002E794D" w:rsidP="005A32B7">
            <w:pPr>
              <w:pStyle w:val="32"/>
              <w:keepNext/>
              <w:keepLines/>
              <w:shd w:val="clear" w:color="auto" w:fill="auto"/>
              <w:spacing w:before="120" w:line="240" w:lineRule="auto"/>
              <w:rPr>
                <w:rStyle w:val="a7"/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color w:val="auto"/>
              </w:rPr>
              <w:t xml:space="preserve">Petru MALERU,  </w:t>
            </w:r>
            <w:r w:rsidRPr="002E794D">
              <w:rPr>
                <w:rFonts w:ascii="Times New Roman" w:hAnsi="Times New Roman" w:cs="Times New Roman"/>
                <w:b w:val="0"/>
                <w:i w:val="0"/>
                <w:iCs w:val="0"/>
                <w:color w:val="auto"/>
              </w:rPr>
              <w:t>A.I.P.A.</w:t>
            </w:r>
          </w:p>
        </w:tc>
      </w:tr>
      <w:tr w:rsidR="007D42FD" w:rsidRPr="00D15FA0" w:rsidTr="00D7583D">
        <w:trPr>
          <w:trHeight w:val="505"/>
        </w:trPr>
        <w:tc>
          <w:tcPr>
            <w:tcW w:w="10348" w:type="dxa"/>
            <w:gridSpan w:val="3"/>
          </w:tcPr>
          <w:p w:rsidR="007D42FD" w:rsidRDefault="00857F0D" w:rsidP="007D42FD">
            <w:pPr>
              <w:pStyle w:val="32"/>
              <w:keepNext/>
              <w:keepLines/>
              <w:shd w:val="clear" w:color="auto" w:fill="auto"/>
              <w:spacing w:before="120" w:line="240" w:lineRule="auto"/>
              <w:jc w:val="center"/>
              <w:rPr>
                <w:rStyle w:val="a7"/>
                <w:rFonts w:ascii="Times New Roman" w:hAnsi="Times New Roman" w:cs="Times New Roman"/>
                <w:color w:val="auto"/>
              </w:rPr>
            </w:pPr>
            <w:r>
              <w:rPr>
                <w:rStyle w:val="a7"/>
                <w:rFonts w:ascii="Times New Roman" w:hAnsi="Times New Roman" w:cs="Times New Roman"/>
                <w:color w:val="auto"/>
              </w:rPr>
              <w:t>03 iul</w:t>
            </w:r>
            <w:r w:rsidR="007D42FD" w:rsidRPr="001720F8">
              <w:rPr>
                <w:rStyle w:val="a7"/>
                <w:rFonts w:ascii="Times New Roman" w:hAnsi="Times New Roman" w:cs="Times New Roman"/>
                <w:color w:val="auto"/>
              </w:rPr>
              <w:t>ie 2015</w:t>
            </w:r>
          </w:p>
        </w:tc>
      </w:tr>
      <w:tr w:rsidR="006142F7" w:rsidRPr="00D15FA0" w:rsidTr="00D7583D">
        <w:tc>
          <w:tcPr>
            <w:tcW w:w="4111" w:type="dxa"/>
          </w:tcPr>
          <w:p w:rsidR="006142F7" w:rsidRPr="006142F7" w:rsidRDefault="00D7583D" w:rsidP="006142F7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/>
                <w:i w:val="0"/>
                <w:iCs w:val="0"/>
                <w:color w:val="000000"/>
                <w:sz w:val="28"/>
                <w:szCs w:val="28"/>
              </w:rPr>
              <w:t xml:space="preserve">or. </w:t>
            </w:r>
            <w:r w:rsidR="006142F7" w:rsidRPr="006142F7">
              <w:rPr>
                <w:rStyle w:val="a7"/>
                <w:rFonts w:ascii="Times New Roman" w:hAnsi="Times New Roman" w:cs="Times New Roman"/>
                <w:b/>
                <w:i w:val="0"/>
                <w:iCs w:val="0"/>
                <w:color w:val="000000"/>
                <w:sz w:val="28"/>
                <w:szCs w:val="28"/>
              </w:rPr>
              <w:t>EDINEŢ</w:t>
            </w:r>
            <w:r w:rsidR="006142F7">
              <w:rPr>
                <w:rStyle w:val="a7"/>
                <w:rFonts w:ascii="Times New Roman" w:hAnsi="Times New Roman" w:cs="Times New Roman"/>
                <w:b/>
                <w:i w:val="0"/>
                <w:iCs w:val="0"/>
                <w:color w:val="000000"/>
                <w:sz w:val="28"/>
                <w:szCs w:val="28"/>
              </w:rPr>
              <w:t xml:space="preserve">, </w:t>
            </w:r>
            <w:r w:rsidR="006142F7" w:rsidRPr="006142F7">
              <w:rPr>
                <w:rFonts w:ascii="Times New Roman" w:hAnsi="Times New Roman" w:cs="Times New Roman"/>
                <w:b/>
                <w:sz w:val="28"/>
                <w:szCs w:val="28"/>
              </w:rPr>
              <w:t>ora 10.00</w:t>
            </w:r>
          </w:p>
          <w:p w:rsidR="00F11A23" w:rsidRDefault="006142F7" w:rsidP="006142F7">
            <w:pPr>
              <w:pStyle w:val="a9"/>
              <w:jc w:val="center"/>
              <w:rPr>
                <w:rStyle w:val="a7"/>
                <w:rFonts w:ascii="Times New Roman" w:hAnsi="Times New Roman" w:cs="Times New Roman"/>
                <w:i w:val="0"/>
                <w:iCs w:val="0"/>
                <w:color w:val="000000"/>
              </w:rPr>
            </w:pPr>
            <w:r w:rsidRPr="006142F7">
              <w:rPr>
                <w:rStyle w:val="a7"/>
                <w:rFonts w:ascii="Times New Roman" w:hAnsi="Times New Roman" w:cs="Times New Roman"/>
                <w:i w:val="0"/>
                <w:iCs w:val="0"/>
                <w:color w:val="000000"/>
              </w:rPr>
              <w:t>Direcţia agricultură,</w:t>
            </w:r>
            <w:r w:rsidR="00F11A23">
              <w:rPr>
                <w:rStyle w:val="a7"/>
                <w:rFonts w:ascii="Times New Roman" w:hAnsi="Times New Roman" w:cs="Times New Roman"/>
                <w:i w:val="0"/>
                <w:iCs w:val="0"/>
                <w:color w:val="000000"/>
              </w:rPr>
              <w:t xml:space="preserve"> Relaţii Funciare şi Cadastru, </w:t>
            </w:r>
            <w:r w:rsidRPr="006142F7">
              <w:rPr>
                <w:rStyle w:val="a7"/>
                <w:rFonts w:ascii="Times New Roman" w:hAnsi="Times New Roman" w:cs="Times New Roman"/>
                <w:i w:val="0"/>
                <w:iCs w:val="0"/>
                <w:color w:val="000000"/>
              </w:rPr>
              <w:t xml:space="preserve"> str. Bucovinei, 37, </w:t>
            </w:r>
          </w:p>
          <w:p w:rsidR="006142F7" w:rsidRPr="00F11A23" w:rsidRDefault="006142F7" w:rsidP="00F11A23">
            <w:pPr>
              <w:pStyle w:val="a9"/>
              <w:jc w:val="center"/>
              <w:rPr>
                <w:rStyle w:val="a7"/>
                <w:rFonts w:ascii="Times New Roman" w:hAnsi="Times New Roman" w:cs="Times New Roman"/>
                <w:i w:val="0"/>
                <w:iCs w:val="0"/>
                <w:color w:val="000000"/>
              </w:rPr>
            </w:pPr>
            <w:r w:rsidRPr="006142F7">
              <w:rPr>
                <w:rStyle w:val="a7"/>
                <w:rFonts w:ascii="Times New Roman" w:hAnsi="Times New Roman" w:cs="Times New Roman"/>
                <w:i w:val="0"/>
                <w:iCs w:val="0"/>
                <w:color w:val="000000"/>
              </w:rPr>
              <w:t>sala de şedinţe</w:t>
            </w:r>
          </w:p>
        </w:tc>
        <w:tc>
          <w:tcPr>
            <w:tcW w:w="2268" w:type="dxa"/>
          </w:tcPr>
          <w:p w:rsidR="00DB1C62" w:rsidRDefault="008B4A4A" w:rsidP="00DB1C62">
            <w:pPr>
              <w:pStyle w:val="a9"/>
              <w:ind w:left="176"/>
              <w:rPr>
                <w:rStyle w:val="a7"/>
                <w:rFonts w:ascii="Times New Roman" w:hAnsi="Times New Roman" w:cs="Times New Roman"/>
                <w:i w:val="0"/>
                <w:iCs w:val="0"/>
                <w:color w:val="000000"/>
                <w:sz w:val="26"/>
                <w:szCs w:val="26"/>
              </w:rPr>
            </w:pPr>
            <w:r>
              <w:rPr>
                <w:rStyle w:val="a7"/>
                <w:rFonts w:ascii="Times New Roman" w:hAnsi="Times New Roman" w:cs="Times New Roman"/>
                <w:i w:val="0"/>
                <w:iCs w:val="0"/>
                <w:color w:val="000000"/>
                <w:sz w:val="26"/>
                <w:szCs w:val="26"/>
              </w:rPr>
              <w:t>Edineţ,</w:t>
            </w:r>
          </w:p>
          <w:p w:rsidR="008B4A4A" w:rsidRDefault="008B4A4A" w:rsidP="00DB1C62">
            <w:pPr>
              <w:pStyle w:val="a9"/>
              <w:ind w:left="176"/>
              <w:rPr>
                <w:rStyle w:val="a7"/>
                <w:rFonts w:ascii="Times New Roman" w:hAnsi="Times New Roman" w:cs="Times New Roman"/>
                <w:i w:val="0"/>
                <w:iCs w:val="0"/>
                <w:color w:val="000000"/>
                <w:sz w:val="26"/>
                <w:szCs w:val="26"/>
              </w:rPr>
            </w:pPr>
            <w:r>
              <w:rPr>
                <w:rStyle w:val="a7"/>
                <w:rFonts w:ascii="Times New Roman" w:hAnsi="Times New Roman" w:cs="Times New Roman"/>
                <w:i w:val="0"/>
                <w:iCs w:val="0"/>
                <w:color w:val="000000"/>
                <w:sz w:val="26"/>
                <w:szCs w:val="26"/>
              </w:rPr>
              <w:t xml:space="preserve">Briceni, </w:t>
            </w:r>
          </w:p>
          <w:p w:rsidR="00DB1C62" w:rsidRDefault="008B4A4A" w:rsidP="00DB1C62">
            <w:pPr>
              <w:pStyle w:val="a9"/>
              <w:ind w:left="176"/>
              <w:rPr>
                <w:rStyle w:val="a7"/>
                <w:rFonts w:ascii="Times New Roman" w:hAnsi="Times New Roman" w:cs="Times New Roman"/>
                <w:i w:val="0"/>
                <w:iCs w:val="0"/>
                <w:color w:val="000000"/>
                <w:sz w:val="26"/>
                <w:szCs w:val="26"/>
              </w:rPr>
            </w:pPr>
            <w:r>
              <w:rPr>
                <w:rStyle w:val="a7"/>
                <w:rFonts w:ascii="Times New Roman" w:hAnsi="Times New Roman" w:cs="Times New Roman"/>
                <w:i w:val="0"/>
                <w:iCs w:val="0"/>
                <w:color w:val="000000"/>
                <w:sz w:val="26"/>
                <w:szCs w:val="26"/>
              </w:rPr>
              <w:t xml:space="preserve">Ocniţa, </w:t>
            </w:r>
          </w:p>
          <w:p w:rsidR="006142F7" w:rsidRPr="00DC3CC7" w:rsidRDefault="008B4A4A" w:rsidP="00DC3CC7">
            <w:pPr>
              <w:pStyle w:val="a9"/>
              <w:ind w:left="176"/>
              <w:rPr>
                <w:rStyle w:val="a7"/>
                <w:rFonts w:ascii="Times New Roman" w:hAnsi="Times New Roman" w:cs="Times New Roman"/>
                <w:i w:val="0"/>
                <w:iCs w:val="0"/>
                <w:color w:val="000000"/>
                <w:sz w:val="26"/>
                <w:szCs w:val="26"/>
              </w:rPr>
            </w:pPr>
            <w:r>
              <w:rPr>
                <w:rStyle w:val="a7"/>
                <w:rFonts w:ascii="Times New Roman" w:hAnsi="Times New Roman" w:cs="Times New Roman"/>
                <w:i w:val="0"/>
                <w:iCs w:val="0"/>
                <w:color w:val="000000"/>
                <w:sz w:val="26"/>
                <w:szCs w:val="26"/>
              </w:rPr>
              <w:t>Donduşeni</w:t>
            </w:r>
            <w:r w:rsidR="006142F7" w:rsidRPr="00F11A23">
              <w:rPr>
                <w:rStyle w:val="a7"/>
                <w:rFonts w:ascii="Times New Roman" w:hAnsi="Times New Roman" w:cs="Times New Roman"/>
                <w:i w:val="0"/>
                <w:iCs w:val="0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969" w:type="dxa"/>
          </w:tcPr>
          <w:p w:rsidR="00DC3CC7" w:rsidRPr="00DC3CC7" w:rsidRDefault="00DC3CC7" w:rsidP="00DC3CC7">
            <w:pPr>
              <w:pStyle w:val="32"/>
              <w:keepNext/>
              <w:keepLines/>
              <w:shd w:val="clear" w:color="auto" w:fill="auto"/>
              <w:spacing w:before="120" w:line="240" w:lineRule="auto"/>
              <w:jc w:val="left"/>
              <w:rPr>
                <w:rStyle w:val="a7"/>
                <w:rFonts w:ascii="Times New Roman" w:hAnsi="Times New Roman" w:cs="Times New Roman"/>
                <w:b w:val="0"/>
                <w:color w:val="auto"/>
              </w:rPr>
            </w:pPr>
            <w:r w:rsidRPr="00DC3CC7">
              <w:rPr>
                <w:rStyle w:val="a7"/>
                <w:rFonts w:ascii="Times New Roman" w:hAnsi="Times New Roman" w:cs="Times New Roman"/>
                <w:color w:val="auto"/>
              </w:rPr>
              <w:t>Nicolae OLARU</w:t>
            </w:r>
            <w:r w:rsidRPr="00DC3CC7">
              <w:rPr>
                <w:rStyle w:val="a7"/>
                <w:rFonts w:ascii="Times New Roman" w:hAnsi="Times New Roman" w:cs="Times New Roman"/>
                <w:b w:val="0"/>
                <w:color w:val="auto"/>
              </w:rPr>
              <w:t>, Viceministru</w:t>
            </w:r>
          </w:p>
          <w:p w:rsidR="006142F7" w:rsidRPr="00FA2AE4" w:rsidRDefault="00DC3CC7" w:rsidP="00DC3CC7">
            <w:pPr>
              <w:pStyle w:val="32"/>
              <w:keepNext/>
              <w:keepLines/>
              <w:shd w:val="clear" w:color="auto" w:fill="auto"/>
              <w:spacing w:before="120" w:line="240" w:lineRule="auto"/>
              <w:jc w:val="left"/>
              <w:rPr>
                <w:rStyle w:val="a7"/>
                <w:rFonts w:ascii="Times New Roman" w:hAnsi="Times New Roman" w:cs="Times New Roman"/>
                <w:b w:val="0"/>
                <w:i/>
                <w:color w:val="auto"/>
              </w:rPr>
            </w:pPr>
            <w:r w:rsidRPr="00DC3CC7">
              <w:rPr>
                <w:rStyle w:val="a7"/>
                <w:rFonts w:ascii="Times New Roman" w:hAnsi="Times New Roman" w:cs="Times New Roman"/>
                <w:b w:val="0"/>
                <w:color w:val="auto"/>
              </w:rPr>
              <w:t>Galina PETRACHI, A.I.P.A.</w:t>
            </w:r>
          </w:p>
        </w:tc>
      </w:tr>
      <w:tr w:rsidR="006142F7" w:rsidRPr="00D15FA0" w:rsidTr="00D7583D">
        <w:tc>
          <w:tcPr>
            <w:tcW w:w="4111" w:type="dxa"/>
          </w:tcPr>
          <w:p w:rsidR="006142F7" w:rsidRDefault="006142F7" w:rsidP="006142F7">
            <w:pPr>
              <w:pStyle w:val="a9"/>
              <w:jc w:val="center"/>
              <w:rPr>
                <w:rStyle w:val="a7"/>
                <w:rFonts w:ascii="Times New Roman" w:hAnsi="Times New Roman" w:cs="Times New Roman"/>
                <w:b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/>
                <w:i w:val="0"/>
                <w:iCs w:val="0"/>
                <w:color w:val="000000"/>
                <w:sz w:val="28"/>
                <w:szCs w:val="28"/>
              </w:rPr>
              <w:t xml:space="preserve">or. </w:t>
            </w:r>
            <w:r w:rsidRPr="00FA2AE4">
              <w:rPr>
                <w:rStyle w:val="a7"/>
                <w:rFonts w:ascii="Times New Roman" w:hAnsi="Times New Roman" w:cs="Times New Roman"/>
                <w:b/>
                <w:i w:val="0"/>
                <w:iCs w:val="0"/>
                <w:color w:val="000000"/>
                <w:sz w:val="28"/>
                <w:szCs w:val="28"/>
              </w:rPr>
              <w:t>CAHUL</w:t>
            </w:r>
            <w:r>
              <w:rPr>
                <w:rStyle w:val="a7"/>
                <w:rFonts w:ascii="Times New Roman" w:hAnsi="Times New Roman" w:cs="Times New Roman"/>
                <w:b/>
                <w:i w:val="0"/>
                <w:iCs w:val="0"/>
                <w:color w:val="000000"/>
                <w:sz w:val="28"/>
                <w:szCs w:val="28"/>
              </w:rPr>
              <w:t>,  ora</w:t>
            </w:r>
            <w:r w:rsidRPr="00056ADA">
              <w:rPr>
                <w:rStyle w:val="a7"/>
                <w:rFonts w:ascii="Times New Roman" w:hAnsi="Times New Roman" w:cs="Times New Roman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r w:rsidRPr="00A73931">
              <w:rPr>
                <w:rStyle w:val="a7"/>
                <w:rFonts w:ascii="Times New Roman" w:hAnsi="Times New Roman" w:cs="Times New Roman"/>
                <w:b/>
                <w:i w:val="0"/>
                <w:iCs w:val="0"/>
                <w:color w:val="000000"/>
                <w:sz w:val="28"/>
                <w:szCs w:val="28"/>
              </w:rPr>
              <w:t>10.00</w:t>
            </w:r>
          </w:p>
          <w:p w:rsidR="006142F7" w:rsidRPr="00056ADA" w:rsidRDefault="006142F7" w:rsidP="006142F7">
            <w:pPr>
              <w:pStyle w:val="a9"/>
              <w:jc w:val="center"/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73931">
              <w:rPr>
                <w:rStyle w:val="a7"/>
                <w:rFonts w:ascii="Times New Roman" w:hAnsi="Times New Roman" w:cs="Times New Roman"/>
                <w:i w:val="0"/>
                <w:iCs w:val="0"/>
                <w:color w:val="000000"/>
              </w:rPr>
              <w:t xml:space="preserve">Consiliul raional, str. </w:t>
            </w:r>
            <w:r>
              <w:rPr>
                <w:rStyle w:val="a7"/>
                <w:rFonts w:ascii="Times New Roman" w:hAnsi="Times New Roman" w:cs="Times New Roman"/>
                <w:i w:val="0"/>
                <w:iCs w:val="0"/>
                <w:color w:val="000000"/>
              </w:rPr>
              <w:t>Independenţei</w:t>
            </w:r>
            <w:r w:rsidRPr="00A73931">
              <w:rPr>
                <w:rStyle w:val="a7"/>
                <w:rFonts w:ascii="Times New Roman" w:hAnsi="Times New Roman" w:cs="Times New Roman"/>
                <w:i w:val="0"/>
                <w:iCs w:val="0"/>
                <w:color w:val="000000"/>
              </w:rPr>
              <w:t xml:space="preserve">, </w:t>
            </w:r>
            <w:r>
              <w:rPr>
                <w:rStyle w:val="a7"/>
                <w:rFonts w:ascii="Times New Roman" w:hAnsi="Times New Roman" w:cs="Times New Roman"/>
                <w:i w:val="0"/>
                <w:iCs w:val="0"/>
                <w:color w:val="000000"/>
              </w:rPr>
              <w:t>2</w:t>
            </w:r>
            <w:r w:rsidRPr="00A73931">
              <w:rPr>
                <w:rStyle w:val="a7"/>
                <w:rFonts w:ascii="Times New Roman" w:hAnsi="Times New Roman" w:cs="Times New Roman"/>
                <w:i w:val="0"/>
                <w:iCs w:val="0"/>
                <w:color w:val="000000"/>
              </w:rPr>
              <w:t xml:space="preserve">, </w:t>
            </w:r>
            <w:r>
              <w:rPr>
                <w:rStyle w:val="a7"/>
                <w:rFonts w:ascii="Times New Roman" w:hAnsi="Times New Roman" w:cs="Times New Roman"/>
                <w:i w:val="0"/>
                <w:iCs w:val="0"/>
                <w:color w:val="000000"/>
              </w:rPr>
              <w:t xml:space="preserve">etaj 2, </w:t>
            </w:r>
            <w:r w:rsidRPr="00A73931">
              <w:rPr>
                <w:rStyle w:val="a7"/>
                <w:rFonts w:ascii="Times New Roman" w:hAnsi="Times New Roman" w:cs="Times New Roman"/>
                <w:i w:val="0"/>
                <w:iCs w:val="0"/>
                <w:color w:val="000000"/>
              </w:rPr>
              <w:t>sala de conferinţe</w:t>
            </w:r>
          </w:p>
        </w:tc>
        <w:tc>
          <w:tcPr>
            <w:tcW w:w="2268" w:type="dxa"/>
          </w:tcPr>
          <w:p w:rsidR="006142F7" w:rsidRPr="00315DC6" w:rsidRDefault="006142F7" w:rsidP="00DB1C62">
            <w:pPr>
              <w:pStyle w:val="a9"/>
              <w:ind w:left="176"/>
              <w:rPr>
                <w:rStyle w:val="a7"/>
                <w:rFonts w:ascii="Times New Roman" w:hAnsi="Times New Roman" w:cs="Times New Roman"/>
                <w:i w:val="0"/>
                <w:iCs w:val="0"/>
                <w:color w:val="000000"/>
                <w:sz w:val="26"/>
                <w:szCs w:val="26"/>
              </w:rPr>
            </w:pPr>
            <w:r w:rsidRPr="00315DC6">
              <w:rPr>
                <w:rStyle w:val="a7"/>
                <w:rFonts w:ascii="Times New Roman" w:hAnsi="Times New Roman" w:cs="Times New Roman"/>
                <w:i w:val="0"/>
                <w:iCs w:val="0"/>
                <w:color w:val="000000"/>
                <w:sz w:val="26"/>
                <w:szCs w:val="26"/>
              </w:rPr>
              <w:t>Cahul,</w:t>
            </w:r>
          </w:p>
          <w:p w:rsidR="008B4A4A" w:rsidRDefault="006142F7" w:rsidP="00DB1C62">
            <w:pPr>
              <w:pStyle w:val="a9"/>
              <w:ind w:left="176"/>
              <w:rPr>
                <w:rStyle w:val="a7"/>
                <w:rFonts w:ascii="Times New Roman" w:hAnsi="Times New Roman" w:cs="Times New Roman"/>
                <w:i w:val="0"/>
                <w:iCs w:val="0"/>
                <w:color w:val="000000"/>
                <w:sz w:val="26"/>
                <w:szCs w:val="26"/>
              </w:rPr>
            </w:pPr>
            <w:r w:rsidRPr="00315DC6">
              <w:rPr>
                <w:rStyle w:val="a7"/>
                <w:rFonts w:ascii="Times New Roman" w:hAnsi="Times New Roman" w:cs="Times New Roman"/>
                <w:i w:val="0"/>
                <w:iCs w:val="0"/>
                <w:color w:val="000000"/>
                <w:sz w:val="26"/>
                <w:szCs w:val="26"/>
              </w:rPr>
              <w:t xml:space="preserve">Cantemir, </w:t>
            </w:r>
          </w:p>
          <w:p w:rsidR="006142F7" w:rsidRPr="00315DC6" w:rsidRDefault="006142F7" w:rsidP="00DB1C62">
            <w:pPr>
              <w:pStyle w:val="a9"/>
              <w:ind w:left="176"/>
              <w:rPr>
                <w:rStyle w:val="a7"/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15DC6">
              <w:rPr>
                <w:rStyle w:val="a7"/>
                <w:rFonts w:ascii="Times New Roman" w:hAnsi="Times New Roman" w:cs="Times New Roman"/>
                <w:i w:val="0"/>
                <w:iCs w:val="0"/>
                <w:color w:val="000000"/>
                <w:sz w:val="26"/>
                <w:szCs w:val="26"/>
              </w:rPr>
              <w:t>Taraclia</w:t>
            </w:r>
          </w:p>
        </w:tc>
        <w:tc>
          <w:tcPr>
            <w:tcW w:w="3969" w:type="dxa"/>
          </w:tcPr>
          <w:p w:rsidR="00DC3CC7" w:rsidRPr="00DC3CC7" w:rsidRDefault="00DC3CC7" w:rsidP="00DC3CC7">
            <w:pPr>
              <w:pStyle w:val="32"/>
              <w:keepNext/>
              <w:keepLines/>
              <w:shd w:val="clear" w:color="auto" w:fill="auto"/>
              <w:spacing w:before="120" w:line="240" w:lineRule="auto"/>
              <w:jc w:val="left"/>
              <w:rPr>
                <w:rStyle w:val="a7"/>
                <w:rFonts w:ascii="Times New Roman" w:hAnsi="Times New Roman" w:cs="Times New Roman"/>
                <w:b w:val="0"/>
                <w:color w:val="auto"/>
              </w:rPr>
            </w:pPr>
            <w:r w:rsidRPr="00DC3CC7">
              <w:rPr>
                <w:rStyle w:val="a7"/>
                <w:rFonts w:ascii="Times New Roman" w:hAnsi="Times New Roman" w:cs="Times New Roman"/>
                <w:color w:val="auto"/>
              </w:rPr>
              <w:t>Vlad LOGHIN</w:t>
            </w:r>
            <w:r w:rsidRPr="00DC3CC7">
              <w:rPr>
                <w:rStyle w:val="a7"/>
                <w:rFonts w:ascii="Times New Roman" w:hAnsi="Times New Roman" w:cs="Times New Roman"/>
                <w:b w:val="0"/>
                <w:color w:val="auto"/>
              </w:rPr>
              <w:t>, Viceministru</w:t>
            </w:r>
          </w:p>
          <w:p w:rsidR="006142F7" w:rsidRPr="00FA2AE4" w:rsidRDefault="00DC3CC7" w:rsidP="00DC3CC7">
            <w:pPr>
              <w:pStyle w:val="32"/>
              <w:keepNext/>
              <w:keepLines/>
              <w:shd w:val="clear" w:color="auto" w:fill="auto"/>
              <w:spacing w:before="120" w:line="240" w:lineRule="auto"/>
              <w:jc w:val="left"/>
              <w:rPr>
                <w:rStyle w:val="a7"/>
                <w:rFonts w:ascii="Times New Roman" w:hAnsi="Times New Roman" w:cs="Times New Roman"/>
                <w:b w:val="0"/>
                <w:color w:val="auto"/>
              </w:rPr>
            </w:pPr>
            <w:r w:rsidRPr="00DC3CC7">
              <w:rPr>
                <w:rStyle w:val="a7"/>
                <w:rFonts w:ascii="Times New Roman" w:hAnsi="Times New Roman" w:cs="Times New Roman"/>
                <w:b w:val="0"/>
                <w:color w:val="auto"/>
              </w:rPr>
              <w:t>Petru MALERU, A.I.P.A.</w:t>
            </w:r>
          </w:p>
        </w:tc>
      </w:tr>
      <w:tr w:rsidR="006142F7" w:rsidRPr="00D15FA0" w:rsidTr="00D7583D">
        <w:tc>
          <w:tcPr>
            <w:tcW w:w="4111" w:type="dxa"/>
            <w:vAlign w:val="center"/>
          </w:tcPr>
          <w:p w:rsidR="006142F7" w:rsidRDefault="006142F7" w:rsidP="006142F7">
            <w:pPr>
              <w:pStyle w:val="a9"/>
              <w:jc w:val="center"/>
              <w:rPr>
                <w:rStyle w:val="a7"/>
                <w:rFonts w:ascii="Times New Roman" w:hAnsi="Times New Roman" w:cs="Times New Roman"/>
                <w:b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/>
                <w:i w:val="0"/>
                <w:iCs w:val="0"/>
                <w:color w:val="000000"/>
                <w:sz w:val="28"/>
                <w:szCs w:val="28"/>
              </w:rPr>
              <w:t xml:space="preserve">or. SOROCA, </w:t>
            </w:r>
            <w:r w:rsidRPr="00315DC6">
              <w:rPr>
                <w:rStyle w:val="a7"/>
                <w:rFonts w:ascii="Times New Roman" w:hAnsi="Times New Roman" w:cs="Times New Roman"/>
                <w:b/>
                <w:i w:val="0"/>
                <w:iCs w:val="0"/>
                <w:color w:val="000000"/>
                <w:sz w:val="28"/>
                <w:szCs w:val="28"/>
              </w:rPr>
              <w:t>ora 10.00</w:t>
            </w:r>
          </w:p>
          <w:p w:rsidR="00DB1C62" w:rsidRDefault="006142F7" w:rsidP="00F11A23">
            <w:pPr>
              <w:pStyle w:val="a9"/>
              <w:jc w:val="center"/>
              <w:rPr>
                <w:rStyle w:val="a7"/>
                <w:rFonts w:ascii="Times New Roman" w:hAnsi="Times New Roman" w:cs="Times New Roman"/>
                <w:i w:val="0"/>
                <w:iCs w:val="0"/>
                <w:color w:val="000000"/>
              </w:rPr>
            </w:pPr>
            <w:r w:rsidRPr="00315DC6">
              <w:rPr>
                <w:rStyle w:val="a7"/>
                <w:rFonts w:ascii="Times New Roman" w:hAnsi="Times New Roman" w:cs="Times New Roman"/>
                <w:i w:val="0"/>
                <w:iCs w:val="0"/>
                <w:color w:val="000000"/>
              </w:rPr>
              <w:t xml:space="preserve">Palatul de cultură, </w:t>
            </w:r>
            <w:r w:rsidR="00F11A23">
              <w:rPr>
                <w:rStyle w:val="a7"/>
                <w:rFonts w:ascii="Times New Roman" w:hAnsi="Times New Roman" w:cs="Times New Roman"/>
                <w:i w:val="0"/>
                <w:iCs w:val="0"/>
                <w:color w:val="000000"/>
              </w:rPr>
              <w:t xml:space="preserve"> </w:t>
            </w:r>
          </w:p>
          <w:p w:rsidR="006142F7" w:rsidRPr="00056ADA" w:rsidRDefault="006142F7" w:rsidP="00F11A23">
            <w:pPr>
              <w:pStyle w:val="a9"/>
              <w:jc w:val="center"/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5DC6">
              <w:rPr>
                <w:rStyle w:val="a7"/>
                <w:rFonts w:ascii="Times New Roman" w:hAnsi="Times New Roman" w:cs="Times New Roman"/>
                <w:i w:val="0"/>
                <w:iCs w:val="0"/>
                <w:color w:val="000000"/>
              </w:rPr>
              <w:t>str. Independenţei, 74</w:t>
            </w:r>
          </w:p>
        </w:tc>
        <w:tc>
          <w:tcPr>
            <w:tcW w:w="2268" w:type="dxa"/>
          </w:tcPr>
          <w:p w:rsidR="008B4A4A" w:rsidRDefault="006142F7" w:rsidP="00DB1C62">
            <w:pPr>
              <w:pStyle w:val="a9"/>
              <w:ind w:left="176"/>
              <w:rPr>
                <w:rStyle w:val="a7"/>
                <w:rFonts w:ascii="Times New Roman" w:hAnsi="Times New Roman" w:cs="Times New Roman"/>
                <w:i w:val="0"/>
                <w:iCs w:val="0"/>
                <w:color w:val="000000"/>
                <w:sz w:val="26"/>
                <w:szCs w:val="26"/>
              </w:rPr>
            </w:pPr>
            <w:r w:rsidRPr="00315DC6">
              <w:rPr>
                <w:rStyle w:val="a7"/>
                <w:rFonts w:ascii="Times New Roman" w:hAnsi="Times New Roman" w:cs="Times New Roman"/>
                <w:i w:val="0"/>
                <w:iCs w:val="0"/>
                <w:color w:val="000000"/>
                <w:sz w:val="26"/>
                <w:szCs w:val="26"/>
              </w:rPr>
              <w:t xml:space="preserve">Soroca, </w:t>
            </w:r>
          </w:p>
          <w:p w:rsidR="008B4A4A" w:rsidRDefault="008B4A4A" w:rsidP="00DB1C62">
            <w:pPr>
              <w:pStyle w:val="a9"/>
              <w:ind w:left="176"/>
              <w:rPr>
                <w:rStyle w:val="a7"/>
                <w:rFonts w:ascii="Times New Roman" w:hAnsi="Times New Roman" w:cs="Times New Roman"/>
                <w:i w:val="0"/>
                <w:iCs w:val="0"/>
                <w:color w:val="000000"/>
                <w:sz w:val="26"/>
                <w:szCs w:val="26"/>
              </w:rPr>
            </w:pPr>
            <w:r>
              <w:rPr>
                <w:rStyle w:val="a7"/>
                <w:rFonts w:ascii="Times New Roman" w:hAnsi="Times New Roman" w:cs="Times New Roman"/>
                <w:i w:val="0"/>
                <w:iCs w:val="0"/>
                <w:color w:val="000000"/>
                <w:sz w:val="26"/>
                <w:szCs w:val="26"/>
              </w:rPr>
              <w:t>Drochia,</w:t>
            </w:r>
          </w:p>
          <w:p w:rsidR="006142F7" w:rsidRPr="00315DC6" w:rsidRDefault="008B4A4A" w:rsidP="00DB1C62">
            <w:pPr>
              <w:pStyle w:val="a9"/>
              <w:ind w:left="176"/>
              <w:rPr>
                <w:rStyle w:val="a7"/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>
              <w:rPr>
                <w:rStyle w:val="a7"/>
                <w:rFonts w:ascii="Times New Roman" w:hAnsi="Times New Roman" w:cs="Times New Roman"/>
                <w:i w:val="0"/>
                <w:iCs w:val="0"/>
                <w:color w:val="000000"/>
                <w:sz w:val="26"/>
                <w:szCs w:val="26"/>
              </w:rPr>
              <w:t>Floreşti</w:t>
            </w:r>
            <w:r w:rsidR="006142F7" w:rsidRPr="00315DC6">
              <w:rPr>
                <w:rStyle w:val="a7"/>
                <w:rFonts w:ascii="Times New Roman" w:hAnsi="Times New Roman" w:cs="Times New Roman"/>
                <w:i w:val="0"/>
                <w:iCs w:val="0"/>
                <w:color w:val="000000"/>
                <w:sz w:val="26"/>
                <w:szCs w:val="26"/>
              </w:rPr>
              <w:t>,</w:t>
            </w:r>
          </w:p>
        </w:tc>
        <w:tc>
          <w:tcPr>
            <w:tcW w:w="3969" w:type="dxa"/>
          </w:tcPr>
          <w:p w:rsidR="006142F7" w:rsidRDefault="006142F7" w:rsidP="006142F7">
            <w:pPr>
              <w:pStyle w:val="32"/>
              <w:keepNext/>
              <w:keepLines/>
              <w:shd w:val="clear" w:color="auto" w:fill="auto"/>
              <w:spacing w:before="120" w:line="240" w:lineRule="auto"/>
              <w:jc w:val="left"/>
              <w:rPr>
                <w:rStyle w:val="a7"/>
                <w:rFonts w:ascii="Times New Roman" w:hAnsi="Times New Roman" w:cs="Times New Roman"/>
                <w:b w:val="0"/>
                <w:color w:val="auto"/>
              </w:rPr>
            </w:pPr>
            <w:r w:rsidRPr="00422244">
              <w:rPr>
                <w:rStyle w:val="a7"/>
                <w:rFonts w:ascii="Times New Roman" w:hAnsi="Times New Roman" w:cs="Times New Roman"/>
                <w:color w:val="auto"/>
              </w:rPr>
              <w:t>Eduard</w:t>
            </w:r>
            <w:r>
              <w:rPr>
                <w:rStyle w:val="a7"/>
                <w:rFonts w:ascii="Times New Roman" w:hAnsi="Times New Roman" w:cs="Times New Roman"/>
                <w:color w:val="auto"/>
              </w:rPr>
              <w:t xml:space="preserve"> </w:t>
            </w:r>
            <w:r w:rsidRPr="00422244">
              <w:rPr>
                <w:rStyle w:val="a7"/>
                <w:rFonts w:ascii="Times New Roman" w:hAnsi="Times New Roman" w:cs="Times New Roman"/>
                <w:color w:val="auto"/>
              </w:rPr>
              <w:t>GRAMA</w:t>
            </w:r>
            <w:r>
              <w:rPr>
                <w:rStyle w:val="a7"/>
                <w:rFonts w:ascii="Times New Roman" w:hAnsi="Times New Roman" w:cs="Times New Roman"/>
                <w:b w:val="0"/>
                <w:color w:val="auto"/>
              </w:rPr>
              <w:t>, Viceministru</w:t>
            </w:r>
          </w:p>
          <w:p w:rsidR="006142F7" w:rsidRPr="00FA2AE4" w:rsidRDefault="006142F7" w:rsidP="006142F7">
            <w:pPr>
              <w:pStyle w:val="32"/>
              <w:keepNext/>
              <w:keepLines/>
              <w:shd w:val="clear" w:color="auto" w:fill="auto"/>
              <w:spacing w:before="120" w:line="240" w:lineRule="auto"/>
              <w:rPr>
                <w:rStyle w:val="a7"/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color w:val="auto"/>
              </w:rPr>
              <w:t xml:space="preserve">Nicolae CIUBUC, </w:t>
            </w:r>
            <w:r w:rsidRPr="002E794D">
              <w:rPr>
                <w:rFonts w:ascii="Times New Roman" w:hAnsi="Times New Roman" w:cs="Times New Roman"/>
                <w:b w:val="0"/>
                <w:i w:val="0"/>
                <w:iCs w:val="0"/>
                <w:color w:val="auto"/>
              </w:rPr>
              <w:t>A.I.P.A.</w:t>
            </w:r>
          </w:p>
        </w:tc>
      </w:tr>
    </w:tbl>
    <w:p w:rsidR="00F11A23" w:rsidRDefault="00F11A23" w:rsidP="003A5D94">
      <w:pPr>
        <w:pStyle w:val="32"/>
        <w:keepNext/>
        <w:keepLines/>
        <w:shd w:val="clear" w:color="auto" w:fill="auto"/>
        <w:spacing w:before="120" w:line="240" w:lineRule="auto"/>
        <w:ind w:left="3680"/>
        <w:rPr>
          <w:rStyle w:val="a7"/>
          <w:rFonts w:ascii="Times New Roman" w:hAnsi="Times New Roman" w:cs="Times New Roman"/>
          <w:color w:val="auto"/>
          <w:sz w:val="24"/>
          <w:szCs w:val="24"/>
        </w:rPr>
      </w:pPr>
      <w:bookmarkStart w:id="2" w:name="_GoBack"/>
      <w:bookmarkEnd w:id="1"/>
      <w:bookmarkEnd w:id="2"/>
    </w:p>
    <w:sectPr w:rsidR="00F11A23" w:rsidSect="00F11A23">
      <w:pgSz w:w="11900" w:h="16840" w:code="9"/>
      <w:pgMar w:top="851" w:right="794" w:bottom="1134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C6D" w:rsidRDefault="000A2C6D">
      <w:r>
        <w:separator/>
      </w:r>
    </w:p>
  </w:endnote>
  <w:endnote w:type="continuationSeparator" w:id="0">
    <w:p w:rsidR="000A2C6D" w:rsidRDefault="000A2C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C6D" w:rsidRDefault="000A2C6D"/>
  </w:footnote>
  <w:footnote w:type="continuationSeparator" w:id="0">
    <w:p w:rsidR="000A2C6D" w:rsidRDefault="000A2C6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B5DE0"/>
    <w:multiLevelType w:val="multilevel"/>
    <w:tmpl w:val="00DC40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814CC4"/>
    <w:multiLevelType w:val="multilevel"/>
    <w:tmpl w:val="810C28DA"/>
    <w:lvl w:ilvl="0">
      <w:start w:val="18"/>
      <w:numFmt w:val="decimal"/>
      <w:lvlText w:val="%1"/>
      <w:lvlJc w:val="left"/>
      <w:rPr>
        <w:rFonts w:ascii="Garamond" w:eastAsia="Garamond" w:hAnsi="Garamond" w:cs="Garamond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C54B7E"/>
    <w:multiLevelType w:val="hybridMultilevel"/>
    <w:tmpl w:val="12B02A24"/>
    <w:lvl w:ilvl="0" w:tplc="8B76963C">
      <w:start w:val="10"/>
      <w:numFmt w:val="decimal"/>
      <w:lvlText w:val="%1"/>
      <w:lvlJc w:val="left"/>
      <w:pPr>
        <w:ind w:left="4040" w:hanging="360"/>
      </w:pPr>
      <w:rPr>
        <w:rFonts w:eastAsia="Garamond" w:hint="default"/>
      </w:rPr>
    </w:lvl>
    <w:lvl w:ilvl="1" w:tplc="04180019" w:tentative="1">
      <w:start w:val="1"/>
      <w:numFmt w:val="lowerLetter"/>
      <w:lvlText w:val="%2."/>
      <w:lvlJc w:val="left"/>
      <w:pPr>
        <w:ind w:left="4760" w:hanging="360"/>
      </w:pPr>
    </w:lvl>
    <w:lvl w:ilvl="2" w:tplc="0418001B" w:tentative="1">
      <w:start w:val="1"/>
      <w:numFmt w:val="lowerRoman"/>
      <w:lvlText w:val="%3."/>
      <w:lvlJc w:val="right"/>
      <w:pPr>
        <w:ind w:left="5480" w:hanging="180"/>
      </w:pPr>
    </w:lvl>
    <w:lvl w:ilvl="3" w:tplc="0418000F" w:tentative="1">
      <w:start w:val="1"/>
      <w:numFmt w:val="decimal"/>
      <w:lvlText w:val="%4."/>
      <w:lvlJc w:val="left"/>
      <w:pPr>
        <w:ind w:left="6200" w:hanging="360"/>
      </w:pPr>
    </w:lvl>
    <w:lvl w:ilvl="4" w:tplc="04180019" w:tentative="1">
      <w:start w:val="1"/>
      <w:numFmt w:val="lowerLetter"/>
      <w:lvlText w:val="%5."/>
      <w:lvlJc w:val="left"/>
      <w:pPr>
        <w:ind w:left="6920" w:hanging="360"/>
      </w:pPr>
    </w:lvl>
    <w:lvl w:ilvl="5" w:tplc="0418001B" w:tentative="1">
      <w:start w:val="1"/>
      <w:numFmt w:val="lowerRoman"/>
      <w:lvlText w:val="%6."/>
      <w:lvlJc w:val="right"/>
      <w:pPr>
        <w:ind w:left="7640" w:hanging="180"/>
      </w:pPr>
    </w:lvl>
    <w:lvl w:ilvl="6" w:tplc="0418000F" w:tentative="1">
      <w:start w:val="1"/>
      <w:numFmt w:val="decimal"/>
      <w:lvlText w:val="%7."/>
      <w:lvlJc w:val="left"/>
      <w:pPr>
        <w:ind w:left="8360" w:hanging="360"/>
      </w:pPr>
    </w:lvl>
    <w:lvl w:ilvl="7" w:tplc="04180019" w:tentative="1">
      <w:start w:val="1"/>
      <w:numFmt w:val="lowerLetter"/>
      <w:lvlText w:val="%8."/>
      <w:lvlJc w:val="left"/>
      <w:pPr>
        <w:ind w:left="9080" w:hanging="360"/>
      </w:pPr>
    </w:lvl>
    <w:lvl w:ilvl="8" w:tplc="0418001B" w:tentative="1">
      <w:start w:val="1"/>
      <w:numFmt w:val="lowerRoman"/>
      <w:lvlText w:val="%9."/>
      <w:lvlJc w:val="right"/>
      <w:pPr>
        <w:ind w:left="9800" w:hanging="180"/>
      </w:pPr>
    </w:lvl>
  </w:abstractNum>
  <w:abstractNum w:abstractNumId="3">
    <w:nsid w:val="2C0D196F"/>
    <w:multiLevelType w:val="hybridMultilevel"/>
    <w:tmpl w:val="3DB83196"/>
    <w:lvl w:ilvl="0" w:tplc="7BEEB8FC">
      <w:start w:val="17"/>
      <w:numFmt w:val="decimal"/>
      <w:lvlText w:val="%1"/>
      <w:lvlJc w:val="left"/>
      <w:pPr>
        <w:ind w:left="4046" w:hanging="360"/>
      </w:pPr>
      <w:rPr>
        <w:rFonts w:eastAsia="Garamond" w:hint="default"/>
      </w:rPr>
    </w:lvl>
    <w:lvl w:ilvl="1" w:tplc="04180019" w:tentative="1">
      <w:start w:val="1"/>
      <w:numFmt w:val="lowerLetter"/>
      <w:lvlText w:val="%2."/>
      <w:lvlJc w:val="left"/>
      <w:pPr>
        <w:ind w:left="4766" w:hanging="360"/>
      </w:pPr>
    </w:lvl>
    <w:lvl w:ilvl="2" w:tplc="0418001B" w:tentative="1">
      <w:start w:val="1"/>
      <w:numFmt w:val="lowerRoman"/>
      <w:lvlText w:val="%3."/>
      <w:lvlJc w:val="right"/>
      <w:pPr>
        <w:ind w:left="5486" w:hanging="180"/>
      </w:pPr>
    </w:lvl>
    <w:lvl w:ilvl="3" w:tplc="0418000F" w:tentative="1">
      <w:start w:val="1"/>
      <w:numFmt w:val="decimal"/>
      <w:lvlText w:val="%4."/>
      <w:lvlJc w:val="left"/>
      <w:pPr>
        <w:ind w:left="6206" w:hanging="360"/>
      </w:pPr>
    </w:lvl>
    <w:lvl w:ilvl="4" w:tplc="04180019" w:tentative="1">
      <w:start w:val="1"/>
      <w:numFmt w:val="lowerLetter"/>
      <w:lvlText w:val="%5."/>
      <w:lvlJc w:val="left"/>
      <w:pPr>
        <w:ind w:left="6926" w:hanging="360"/>
      </w:pPr>
    </w:lvl>
    <w:lvl w:ilvl="5" w:tplc="0418001B" w:tentative="1">
      <w:start w:val="1"/>
      <w:numFmt w:val="lowerRoman"/>
      <w:lvlText w:val="%6."/>
      <w:lvlJc w:val="right"/>
      <w:pPr>
        <w:ind w:left="7646" w:hanging="180"/>
      </w:pPr>
    </w:lvl>
    <w:lvl w:ilvl="6" w:tplc="0418000F" w:tentative="1">
      <w:start w:val="1"/>
      <w:numFmt w:val="decimal"/>
      <w:lvlText w:val="%7."/>
      <w:lvlJc w:val="left"/>
      <w:pPr>
        <w:ind w:left="8366" w:hanging="360"/>
      </w:pPr>
    </w:lvl>
    <w:lvl w:ilvl="7" w:tplc="04180019" w:tentative="1">
      <w:start w:val="1"/>
      <w:numFmt w:val="lowerLetter"/>
      <w:lvlText w:val="%8."/>
      <w:lvlJc w:val="left"/>
      <w:pPr>
        <w:ind w:left="9086" w:hanging="360"/>
      </w:pPr>
    </w:lvl>
    <w:lvl w:ilvl="8" w:tplc="0418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4">
    <w:nsid w:val="2CC116A5"/>
    <w:multiLevelType w:val="multilevel"/>
    <w:tmpl w:val="EA8CC53C"/>
    <w:lvl w:ilvl="0">
      <w:start w:val="14"/>
      <w:numFmt w:val="decimal"/>
      <w:lvlText w:val="%1"/>
      <w:lvlJc w:val="left"/>
      <w:rPr>
        <w:rFonts w:ascii="Garamond" w:eastAsia="Garamond" w:hAnsi="Garamond" w:cs="Garamond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8205B14"/>
    <w:multiLevelType w:val="multilevel"/>
    <w:tmpl w:val="CA54A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0226037"/>
    <w:multiLevelType w:val="multilevel"/>
    <w:tmpl w:val="F580F2B8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18360CB"/>
    <w:multiLevelType w:val="hybridMultilevel"/>
    <w:tmpl w:val="DC568F92"/>
    <w:lvl w:ilvl="0" w:tplc="9324693E">
      <w:start w:val="17"/>
      <w:numFmt w:val="decimal"/>
      <w:lvlText w:val="%1"/>
      <w:lvlJc w:val="left"/>
      <w:pPr>
        <w:ind w:left="4046" w:hanging="360"/>
      </w:pPr>
      <w:rPr>
        <w:rFonts w:eastAsia="Garamond" w:hint="default"/>
      </w:rPr>
    </w:lvl>
    <w:lvl w:ilvl="1" w:tplc="04180019" w:tentative="1">
      <w:start w:val="1"/>
      <w:numFmt w:val="lowerLetter"/>
      <w:lvlText w:val="%2."/>
      <w:lvlJc w:val="left"/>
      <w:pPr>
        <w:ind w:left="4766" w:hanging="360"/>
      </w:pPr>
    </w:lvl>
    <w:lvl w:ilvl="2" w:tplc="0418001B" w:tentative="1">
      <w:start w:val="1"/>
      <w:numFmt w:val="lowerRoman"/>
      <w:lvlText w:val="%3."/>
      <w:lvlJc w:val="right"/>
      <w:pPr>
        <w:ind w:left="5486" w:hanging="180"/>
      </w:pPr>
    </w:lvl>
    <w:lvl w:ilvl="3" w:tplc="0418000F" w:tentative="1">
      <w:start w:val="1"/>
      <w:numFmt w:val="decimal"/>
      <w:lvlText w:val="%4."/>
      <w:lvlJc w:val="left"/>
      <w:pPr>
        <w:ind w:left="6206" w:hanging="360"/>
      </w:pPr>
    </w:lvl>
    <w:lvl w:ilvl="4" w:tplc="04180019" w:tentative="1">
      <w:start w:val="1"/>
      <w:numFmt w:val="lowerLetter"/>
      <w:lvlText w:val="%5."/>
      <w:lvlJc w:val="left"/>
      <w:pPr>
        <w:ind w:left="6926" w:hanging="360"/>
      </w:pPr>
    </w:lvl>
    <w:lvl w:ilvl="5" w:tplc="0418001B" w:tentative="1">
      <w:start w:val="1"/>
      <w:numFmt w:val="lowerRoman"/>
      <w:lvlText w:val="%6."/>
      <w:lvlJc w:val="right"/>
      <w:pPr>
        <w:ind w:left="7646" w:hanging="180"/>
      </w:pPr>
    </w:lvl>
    <w:lvl w:ilvl="6" w:tplc="0418000F" w:tentative="1">
      <w:start w:val="1"/>
      <w:numFmt w:val="decimal"/>
      <w:lvlText w:val="%7."/>
      <w:lvlJc w:val="left"/>
      <w:pPr>
        <w:ind w:left="8366" w:hanging="360"/>
      </w:pPr>
    </w:lvl>
    <w:lvl w:ilvl="7" w:tplc="04180019" w:tentative="1">
      <w:start w:val="1"/>
      <w:numFmt w:val="lowerLetter"/>
      <w:lvlText w:val="%8."/>
      <w:lvlJc w:val="left"/>
      <w:pPr>
        <w:ind w:left="9086" w:hanging="360"/>
      </w:pPr>
    </w:lvl>
    <w:lvl w:ilvl="8" w:tplc="0418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8">
    <w:nsid w:val="51EA50B4"/>
    <w:multiLevelType w:val="multilevel"/>
    <w:tmpl w:val="8C261D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A5F61"/>
    <w:rsid w:val="0002202E"/>
    <w:rsid w:val="00056ADA"/>
    <w:rsid w:val="00064BAC"/>
    <w:rsid w:val="00093360"/>
    <w:rsid w:val="00093A11"/>
    <w:rsid w:val="000A1982"/>
    <w:rsid w:val="000A2C6D"/>
    <w:rsid w:val="000F4A98"/>
    <w:rsid w:val="000F7B35"/>
    <w:rsid w:val="00114886"/>
    <w:rsid w:val="0014371C"/>
    <w:rsid w:val="001720F8"/>
    <w:rsid w:val="00195872"/>
    <w:rsid w:val="00237457"/>
    <w:rsid w:val="00297135"/>
    <w:rsid w:val="002E2FF7"/>
    <w:rsid w:val="002E794D"/>
    <w:rsid w:val="00315DC6"/>
    <w:rsid w:val="00327FFD"/>
    <w:rsid w:val="003474B8"/>
    <w:rsid w:val="003631D8"/>
    <w:rsid w:val="003A5D94"/>
    <w:rsid w:val="00422244"/>
    <w:rsid w:val="00474D5A"/>
    <w:rsid w:val="00480B44"/>
    <w:rsid w:val="004A1A33"/>
    <w:rsid w:val="00506CAA"/>
    <w:rsid w:val="00564D29"/>
    <w:rsid w:val="005A32B7"/>
    <w:rsid w:val="006142F7"/>
    <w:rsid w:val="0067651D"/>
    <w:rsid w:val="006D4470"/>
    <w:rsid w:val="006F09D1"/>
    <w:rsid w:val="00715BDA"/>
    <w:rsid w:val="00743B97"/>
    <w:rsid w:val="007521AC"/>
    <w:rsid w:val="007A381A"/>
    <w:rsid w:val="007D42FD"/>
    <w:rsid w:val="00807093"/>
    <w:rsid w:val="00827FA5"/>
    <w:rsid w:val="008316B2"/>
    <w:rsid w:val="00857F0D"/>
    <w:rsid w:val="008752D3"/>
    <w:rsid w:val="00885D5E"/>
    <w:rsid w:val="008B2A1F"/>
    <w:rsid w:val="008B4A4A"/>
    <w:rsid w:val="008E14A1"/>
    <w:rsid w:val="009A7965"/>
    <w:rsid w:val="00A73931"/>
    <w:rsid w:val="00AA5F61"/>
    <w:rsid w:val="00B3435D"/>
    <w:rsid w:val="00B57203"/>
    <w:rsid w:val="00BB0C49"/>
    <w:rsid w:val="00BB1EE1"/>
    <w:rsid w:val="00C70408"/>
    <w:rsid w:val="00C90587"/>
    <w:rsid w:val="00CB52E2"/>
    <w:rsid w:val="00CD13A4"/>
    <w:rsid w:val="00CF69B4"/>
    <w:rsid w:val="00D10EEC"/>
    <w:rsid w:val="00D15FA0"/>
    <w:rsid w:val="00D7583D"/>
    <w:rsid w:val="00D81D6E"/>
    <w:rsid w:val="00D93847"/>
    <w:rsid w:val="00DA46E6"/>
    <w:rsid w:val="00DB1C62"/>
    <w:rsid w:val="00DC3CC7"/>
    <w:rsid w:val="00DD508A"/>
    <w:rsid w:val="00E02FEB"/>
    <w:rsid w:val="00E06298"/>
    <w:rsid w:val="00E23146"/>
    <w:rsid w:val="00E302DF"/>
    <w:rsid w:val="00E648B8"/>
    <w:rsid w:val="00E96A37"/>
    <w:rsid w:val="00EA42F7"/>
    <w:rsid w:val="00EB5B13"/>
    <w:rsid w:val="00EC3ECB"/>
    <w:rsid w:val="00EC5F13"/>
    <w:rsid w:val="00F11A23"/>
    <w:rsid w:val="00F8165C"/>
    <w:rsid w:val="00FA2AE4"/>
    <w:rsid w:val="00FB04C8"/>
    <w:rsid w:val="00FC567D"/>
    <w:rsid w:val="00FE78AC"/>
    <w:rsid w:val="00FF5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058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90587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C90587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Exact">
    <w:name w:val="Основной текст (5) Exact"/>
    <w:basedOn w:val="a0"/>
    <w:rsid w:val="00C905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6Exact">
    <w:name w:val="Основной текст (6) Exact"/>
    <w:basedOn w:val="a0"/>
    <w:link w:val="6"/>
    <w:rsid w:val="00C905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8"/>
      <w:szCs w:val="58"/>
      <w:u w:val="none"/>
      <w:lang w:val="en-US" w:eastAsia="en-US" w:bidi="en-US"/>
    </w:rPr>
  </w:style>
  <w:style w:type="character" w:customStyle="1" w:styleId="Exact">
    <w:name w:val="Подпись к картинке Exact"/>
    <w:basedOn w:val="a0"/>
    <w:link w:val="a4"/>
    <w:rsid w:val="00C905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C90587"/>
    <w:rPr>
      <w:rFonts w:ascii="Arial" w:eastAsia="Arial" w:hAnsi="Arial" w:cs="Arial"/>
      <w:b/>
      <w:bCs/>
      <w:i w:val="0"/>
      <w:iCs w:val="0"/>
      <w:smallCaps w:val="0"/>
      <w:strike w:val="0"/>
      <w:spacing w:val="80"/>
      <w:sz w:val="30"/>
      <w:szCs w:val="30"/>
      <w:u w:val="none"/>
    </w:rPr>
  </w:style>
  <w:style w:type="character" w:customStyle="1" w:styleId="4">
    <w:name w:val="Основной текст (4)_"/>
    <w:basedOn w:val="a0"/>
    <w:link w:val="40"/>
    <w:rsid w:val="00C90587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sid w:val="00C905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sid w:val="00C905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C905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1">
    <w:name w:val="Заголовок №2_"/>
    <w:basedOn w:val="a0"/>
    <w:link w:val="22"/>
    <w:rsid w:val="00C905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Заголовок №3_"/>
    <w:basedOn w:val="a0"/>
    <w:link w:val="32"/>
    <w:rsid w:val="00C90587"/>
    <w:rPr>
      <w:rFonts w:ascii="Garamond" w:eastAsia="Garamond" w:hAnsi="Garamond" w:cs="Garamond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3">
    <w:name w:val="Заголовок №3"/>
    <w:basedOn w:val="31"/>
    <w:rsid w:val="00C90587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o-RO" w:eastAsia="ro-RO" w:bidi="ro-RO"/>
    </w:rPr>
  </w:style>
  <w:style w:type="character" w:customStyle="1" w:styleId="8">
    <w:name w:val="Основной текст (8)_"/>
    <w:basedOn w:val="a0"/>
    <w:link w:val="80"/>
    <w:rsid w:val="00C905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812pt0pt">
    <w:name w:val="Основной текст (8) + 12 pt;Курсив;Интервал 0 pt"/>
    <w:basedOn w:val="8"/>
    <w:rsid w:val="00C905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812pt1pt">
    <w:name w:val="Основной текст (8) + 12 pt;Интервал 1 pt"/>
    <w:basedOn w:val="8"/>
    <w:rsid w:val="00C905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9">
    <w:name w:val="Основной текст (9)_"/>
    <w:basedOn w:val="a0"/>
    <w:link w:val="90"/>
    <w:rsid w:val="00C905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91pt">
    <w:name w:val="Основной текст (9) + Не курсив;Интервал 1 pt"/>
    <w:basedOn w:val="9"/>
    <w:rsid w:val="00C905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911pt0pt">
    <w:name w:val="Основной текст (9) + 11 pt;Не курсив;Малые прописные;Интервал 0 pt"/>
    <w:basedOn w:val="9"/>
    <w:rsid w:val="00C90587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1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911pt0pt0">
    <w:name w:val="Основной текст (9) + 11 pt;Не курсив;Интервал 0 pt"/>
    <w:basedOn w:val="9"/>
    <w:rsid w:val="00C905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91">
    <w:name w:val="Основной текст (9)"/>
    <w:basedOn w:val="9"/>
    <w:rsid w:val="00C905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o-RO" w:eastAsia="ro-RO" w:bidi="ro-RO"/>
    </w:rPr>
  </w:style>
  <w:style w:type="character" w:customStyle="1" w:styleId="100">
    <w:name w:val="Основной текст (10)_"/>
    <w:basedOn w:val="a0"/>
    <w:link w:val="101"/>
    <w:rsid w:val="00C90587"/>
    <w:rPr>
      <w:rFonts w:ascii="Garamond" w:eastAsia="Garamond" w:hAnsi="Garamond" w:cs="Garamond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102">
    <w:name w:val="Основной текст (10)"/>
    <w:basedOn w:val="100"/>
    <w:rsid w:val="00C90587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o-RO" w:eastAsia="ro-RO" w:bidi="ro-RO"/>
    </w:rPr>
  </w:style>
  <w:style w:type="character" w:customStyle="1" w:styleId="11">
    <w:name w:val="Основной текст (11)_"/>
    <w:basedOn w:val="a0"/>
    <w:link w:val="110"/>
    <w:rsid w:val="00C90587"/>
    <w:rPr>
      <w:rFonts w:ascii="Gulim" w:eastAsia="Gulim" w:hAnsi="Gulim" w:cs="Gulim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">
    <w:name w:val="Основной текст (12)_"/>
    <w:basedOn w:val="a0"/>
    <w:link w:val="120"/>
    <w:rsid w:val="00C905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w w:val="70"/>
      <w:sz w:val="26"/>
      <w:szCs w:val="26"/>
      <w:u w:val="none"/>
    </w:rPr>
  </w:style>
  <w:style w:type="character" w:customStyle="1" w:styleId="320">
    <w:name w:val="Заголовок №3 (2)_"/>
    <w:basedOn w:val="a0"/>
    <w:link w:val="321"/>
    <w:rsid w:val="00C905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322">
    <w:name w:val="Заголовок №3 (2)"/>
    <w:basedOn w:val="320"/>
    <w:rsid w:val="00C905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o-RO" w:eastAsia="ro-RO" w:bidi="ro-RO"/>
    </w:rPr>
  </w:style>
  <w:style w:type="character" w:customStyle="1" w:styleId="13">
    <w:name w:val="Основной текст (13)_"/>
    <w:basedOn w:val="a0"/>
    <w:link w:val="130"/>
    <w:rsid w:val="00C905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u w:val="none"/>
    </w:rPr>
  </w:style>
  <w:style w:type="character" w:customStyle="1" w:styleId="130pt">
    <w:name w:val="Основной текст (13) + Курсив;Интервал 0 pt"/>
    <w:basedOn w:val="13"/>
    <w:rsid w:val="00C905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paragraph" w:customStyle="1" w:styleId="30">
    <w:name w:val="Основной текст (3)"/>
    <w:basedOn w:val="a"/>
    <w:link w:val="3"/>
    <w:rsid w:val="00C90587"/>
    <w:pPr>
      <w:shd w:val="clear" w:color="auto" w:fill="FFFFFF"/>
      <w:spacing w:line="226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50">
    <w:name w:val="Основной текст (5)"/>
    <w:basedOn w:val="a"/>
    <w:link w:val="5"/>
    <w:rsid w:val="00C90587"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6">
    <w:name w:val="Основной текст (6)"/>
    <w:basedOn w:val="a"/>
    <w:link w:val="6Exact"/>
    <w:rsid w:val="00C9058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58"/>
      <w:szCs w:val="58"/>
      <w:lang w:val="en-US" w:eastAsia="en-US" w:bidi="en-US"/>
    </w:rPr>
  </w:style>
  <w:style w:type="paragraph" w:customStyle="1" w:styleId="a4">
    <w:name w:val="Подпись к картинке"/>
    <w:basedOn w:val="a"/>
    <w:link w:val="Exact"/>
    <w:rsid w:val="00C9058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C90587"/>
    <w:pPr>
      <w:shd w:val="clear" w:color="auto" w:fill="FFFFFF"/>
      <w:spacing w:after="120" w:line="0" w:lineRule="atLeast"/>
      <w:outlineLvl w:val="0"/>
    </w:pPr>
    <w:rPr>
      <w:rFonts w:ascii="Arial" w:eastAsia="Arial" w:hAnsi="Arial" w:cs="Arial"/>
      <w:b/>
      <w:bCs/>
      <w:spacing w:val="80"/>
      <w:sz w:val="30"/>
      <w:szCs w:val="30"/>
    </w:rPr>
  </w:style>
  <w:style w:type="paragraph" w:customStyle="1" w:styleId="40">
    <w:name w:val="Основной текст (4)"/>
    <w:basedOn w:val="a"/>
    <w:link w:val="4"/>
    <w:rsid w:val="00C90587"/>
    <w:pPr>
      <w:shd w:val="clear" w:color="auto" w:fill="FFFFFF"/>
      <w:spacing w:before="120"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C90587"/>
    <w:pPr>
      <w:shd w:val="clear" w:color="auto" w:fill="FFFFFF"/>
      <w:spacing w:after="480" w:line="27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C90587"/>
    <w:pPr>
      <w:shd w:val="clear" w:color="auto" w:fill="FFFFFF"/>
      <w:spacing w:before="480" w:after="300" w:line="0" w:lineRule="atLeast"/>
      <w:ind w:firstLine="74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Заголовок №2"/>
    <w:basedOn w:val="a"/>
    <w:link w:val="21"/>
    <w:rsid w:val="00C90587"/>
    <w:pPr>
      <w:shd w:val="clear" w:color="auto" w:fill="FFFFFF"/>
      <w:spacing w:before="660" w:line="278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32">
    <w:name w:val="Заголовок №3"/>
    <w:basedOn w:val="a"/>
    <w:link w:val="31"/>
    <w:rsid w:val="00C90587"/>
    <w:pPr>
      <w:shd w:val="clear" w:color="auto" w:fill="FFFFFF"/>
      <w:spacing w:before="660" w:line="274" w:lineRule="exact"/>
      <w:jc w:val="both"/>
      <w:outlineLvl w:val="2"/>
    </w:pPr>
    <w:rPr>
      <w:rFonts w:ascii="Garamond" w:eastAsia="Garamond" w:hAnsi="Garamond" w:cs="Garamond"/>
      <w:b/>
      <w:bCs/>
      <w:i/>
      <w:iCs/>
      <w:sz w:val="28"/>
      <w:szCs w:val="28"/>
    </w:rPr>
  </w:style>
  <w:style w:type="paragraph" w:customStyle="1" w:styleId="80">
    <w:name w:val="Основной текст (8)"/>
    <w:basedOn w:val="a"/>
    <w:link w:val="8"/>
    <w:rsid w:val="00C90587"/>
    <w:pPr>
      <w:shd w:val="clear" w:color="auto" w:fill="FFFFFF"/>
      <w:spacing w:line="274" w:lineRule="exact"/>
      <w:ind w:hanging="1400"/>
      <w:jc w:val="both"/>
    </w:pPr>
    <w:rPr>
      <w:rFonts w:ascii="Times New Roman" w:eastAsia="Times New Roman" w:hAnsi="Times New Roman" w:cs="Times New Roman"/>
      <w:spacing w:val="10"/>
      <w:sz w:val="22"/>
      <w:szCs w:val="22"/>
    </w:rPr>
  </w:style>
  <w:style w:type="paragraph" w:customStyle="1" w:styleId="90">
    <w:name w:val="Основной текст (9)"/>
    <w:basedOn w:val="a"/>
    <w:link w:val="9"/>
    <w:rsid w:val="00C90587"/>
    <w:pPr>
      <w:shd w:val="clear" w:color="auto" w:fill="FFFFFF"/>
      <w:spacing w:line="278" w:lineRule="exact"/>
      <w:ind w:hanging="1340"/>
    </w:pPr>
    <w:rPr>
      <w:rFonts w:ascii="Times New Roman" w:eastAsia="Times New Roman" w:hAnsi="Times New Roman" w:cs="Times New Roman"/>
      <w:i/>
      <w:iCs/>
    </w:rPr>
  </w:style>
  <w:style w:type="paragraph" w:customStyle="1" w:styleId="101">
    <w:name w:val="Основной текст (10)"/>
    <w:basedOn w:val="a"/>
    <w:link w:val="100"/>
    <w:rsid w:val="00C90587"/>
    <w:pPr>
      <w:shd w:val="clear" w:color="auto" w:fill="FFFFFF"/>
      <w:spacing w:before="540" w:line="0" w:lineRule="atLeast"/>
      <w:jc w:val="both"/>
    </w:pPr>
    <w:rPr>
      <w:rFonts w:ascii="Garamond" w:eastAsia="Garamond" w:hAnsi="Garamond" w:cs="Garamond"/>
      <w:b/>
      <w:bCs/>
      <w:i/>
      <w:iCs/>
      <w:sz w:val="28"/>
      <w:szCs w:val="28"/>
    </w:rPr>
  </w:style>
  <w:style w:type="paragraph" w:customStyle="1" w:styleId="110">
    <w:name w:val="Основной текст (11)"/>
    <w:basedOn w:val="a"/>
    <w:link w:val="11"/>
    <w:rsid w:val="00C90587"/>
    <w:pPr>
      <w:shd w:val="clear" w:color="auto" w:fill="FFFFFF"/>
      <w:spacing w:line="274" w:lineRule="exact"/>
    </w:pPr>
    <w:rPr>
      <w:rFonts w:ascii="Gulim" w:eastAsia="Gulim" w:hAnsi="Gulim" w:cs="Gulim"/>
      <w:sz w:val="20"/>
      <w:szCs w:val="20"/>
    </w:rPr>
  </w:style>
  <w:style w:type="paragraph" w:customStyle="1" w:styleId="120">
    <w:name w:val="Основной текст (12)"/>
    <w:basedOn w:val="a"/>
    <w:link w:val="12"/>
    <w:rsid w:val="00C9058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0"/>
      <w:w w:val="70"/>
      <w:sz w:val="26"/>
      <w:szCs w:val="26"/>
    </w:rPr>
  </w:style>
  <w:style w:type="paragraph" w:customStyle="1" w:styleId="321">
    <w:name w:val="Заголовок №3 (2)"/>
    <w:basedOn w:val="a"/>
    <w:link w:val="320"/>
    <w:rsid w:val="00C90587"/>
    <w:pPr>
      <w:shd w:val="clear" w:color="auto" w:fill="FFFFFF"/>
      <w:spacing w:before="300" w:line="274" w:lineRule="exact"/>
      <w:jc w:val="right"/>
      <w:outlineLvl w:val="2"/>
    </w:pPr>
    <w:rPr>
      <w:rFonts w:ascii="Times New Roman" w:eastAsia="Times New Roman" w:hAnsi="Times New Roman" w:cs="Times New Roman"/>
      <w:i/>
      <w:iCs/>
    </w:rPr>
  </w:style>
  <w:style w:type="paragraph" w:customStyle="1" w:styleId="130">
    <w:name w:val="Основной текст (13)"/>
    <w:basedOn w:val="a"/>
    <w:link w:val="13"/>
    <w:rsid w:val="00C90587"/>
    <w:pPr>
      <w:shd w:val="clear" w:color="auto" w:fill="FFFFFF"/>
      <w:spacing w:line="274" w:lineRule="exact"/>
      <w:ind w:hanging="1400"/>
    </w:pPr>
    <w:rPr>
      <w:rFonts w:ascii="Times New Roman" w:eastAsia="Times New Roman" w:hAnsi="Times New Roman" w:cs="Times New Roman"/>
      <w:spacing w:val="20"/>
    </w:rPr>
  </w:style>
  <w:style w:type="paragraph" w:styleId="a5">
    <w:name w:val="Balloon Text"/>
    <w:basedOn w:val="a"/>
    <w:link w:val="a6"/>
    <w:uiPriority w:val="99"/>
    <w:semiHidden/>
    <w:unhideWhenUsed/>
    <w:rsid w:val="00FF57B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57B2"/>
    <w:rPr>
      <w:rFonts w:ascii="Segoe UI" w:hAnsi="Segoe UI" w:cs="Segoe UI"/>
      <w:color w:val="000000"/>
      <w:sz w:val="18"/>
      <w:szCs w:val="18"/>
    </w:rPr>
  </w:style>
  <w:style w:type="character" w:styleId="a7">
    <w:name w:val="Subtle Emphasis"/>
    <w:basedOn w:val="a0"/>
    <w:uiPriority w:val="19"/>
    <w:qFormat/>
    <w:rsid w:val="00FF57B2"/>
    <w:rPr>
      <w:i/>
      <w:iCs/>
      <w:color w:val="404040" w:themeColor="text1" w:themeTint="BF"/>
    </w:rPr>
  </w:style>
  <w:style w:type="character" w:customStyle="1" w:styleId="apple-converted-space">
    <w:name w:val="apple-converted-space"/>
    <w:basedOn w:val="a0"/>
    <w:rsid w:val="00FE78AC"/>
  </w:style>
  <w:style w:type="table" w:styleId="a8">
    <w:name w:val="Table Grid"/>
    <w:basedOn w:val="a1"/>
    <w:uiPriority w:val="39"/>
    <w:rsid w:val="00D15F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5A32B7"/>
    <w:rPr>
      <w:color w:val="000000"/>
    </w:rPr>
  </w:style>
  <w:style w:type="paragraph" w:styleId="aa">
    <w:name w:val="header"/>
    <w:basedOn w:val="a"/>
    <w:link w:val="ab"/>
    <w:uiPriority w:val="99"/>
    <w:unhideWhenUsed/>
    <w:rsid w:val="00DC3CC7"/>
    <w:pPr>
      <w:tabs>
        <w:tab w:val="center" w:pos="4536"/>
        <w:tab w:val="right" w:pos="9072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C3CC7"/>
    <w:rPr>
      <w:color w:val="000000"/>
    </w:rPr>
  </w:style>
  <w:style w:type="paragraph" w:styleId="ac">
    <w:name w:val="footer"/>
    <w:basedOn w:val="a"/>
    <w:link w:val="ad"/>
    <w:uiPriority w:val="99"/>
    <w:unhideWhenUsed/>
    <w:rsid w:val="00DC3CC7"/>
    <w:pPr>
      <w:tabs>
        <w:tab w:val="center" w:pos="4536"/>
        <w:tab w:val="right" w:pos="9072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C3CC7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2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 Șarban</dc:creator>
  <cp:lastModifiedBy>varzari.patricia</cp:lastModifiedBy>
  <cp:revision>2</cp:revision>
  <cp:lastPrinted>2015-06-12T08:49:00Z</cp:lastPrinted>
  <dcterms:created xsi:type="dcterms:W3CDTF">2015-06-16T11:15:00Z</dcterms:created>
  <dcterms:modified xsi:type="dcterms:W3CDTF">2015-06-16T11:15:00Z</dcterms:modified>
</cp:coreProperties>
</file>